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 w:rsidRPr="00861C79">
        <w:rPr>
          <w:rFonts w:ascii="Times New Roman" w:hAnsi="Times New Roman" w:cs="Times New Roman"/>
          <w:b/>
          <w:sz w:val="72"/>
          <w:szCs w:val="72"/>
        </w:rPr>
        <w:t>PLANEJAMENTO DE EDUCAÇÃO</w:t>
      </w:r>
    </w:p>
    <w:p w:rsid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1C79">
        <w:rPr>
          <w:rFonts w:ascii="Times New Roman" w:hAnsi="Times New Roman" w:cs="Times New Roman"/>
          <w:b/>
          <w:sz w:val="72"/>
          <w:szCs w:val="72"/>
        </w:rPr>
        <w:t xml:space="preserve"> INFANTIL III</w:t>
      </w:r>
    </w:p>
    <w:p w:rsidR="00861C79" w:rsidRP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1C79">
        <w:rPr>
          <w:rFonts w:ascii="Times New Roman" w:hAnsi="Times New Roman" w:cs="Times New Roman"/>
          <w:b/>
          <w:sz w:val="72"/>
          <w:szCs w:val="72"/>
        </w:rPr>
        <w:t>2º SEMESTRE DE 2018</w:t>
      </w:r>
    </w:p>
    <w:p w:rsid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1C79" w:rsidRP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61C79" w:rsidRP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61C79">
        <w:rPr>
          <w:rFonts w:ascii="Times New Roman" w:hAnsi="Times New Roman" w:cs="Times New Roman"/>
          <w:b/>
          <w:sz w:val="72"/>
          <w:szCs w:val="72"/>
        </w:rPr>
        <w:t>MUNICIPIO DE CAMPINA DO SIMÃO - PR</w:t>
      </w:r>
    </w:p>
    <w:p w:rsidR="00861C79" w:rsidRDefault="00861C79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sz w:val="36"/>
          <w:szCs w:val="36"/>
        </w:rPr>
      </w:pPr>
    </w:p>
    <w:p w:rsidR="003C70A1" w:rsidRPr="00DA1637" w:rsidRDefault="003C70A1" w:rsidP="00DA1637">
      <w:pPr>
        <w:tabs>
          <w:tab w:val="right" w:pos="14796"/>
        </w:tabs>
        <w:spacing w:before="240"/>
        <w:jc w:val="center"/>
        <w:rPr>
          <w:rFonts w:ascii="Times New Roman" w:hAnsi="Times New Roman" w:cs="Times New Roman"/>
          <w:sz w:val="68"/>
          <w:szCs w:val="68"/>
        </w:rPr>
      </w:pPr>
      <w:r w:rsidRPr="007C32EF">
        <w:rPr>
          <w:rFonts w:ascii="Times New Roman" w:hAnsi="Times New Roman" w:cs="Times New Roman"/>
          <w:sz w:val="36"/>
          <w:szCs w:val="36"/>
        </w:rPr>
        <w:lastRenderedPageBreak/>
        <w:t>LINGUAGE</w:t>
      </w:r>
      <w:r w:rsidR="003B31F3">
        <w:rPr>
          <w:rFonts w:ascii="Times New Roman" w:hAnsi="Times New Roman" w:cs="Times New Roman"/>
          <w:sz w:val="36"/>
          <w:szCs w:val="36"/>
        </w:rPr>
        <w:t>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1"/>
        <w:gridCol w:w="3499"/>
        <w:gridCol w:w="5555"/>
        <w:gridCol w:w="2961"/>
      </w:tblGrid>
      <w:tr w:rsidR="003C70A1" w:rsidRPr="007C32EF" w:rsidTr="00C04637">
        <w:tc>
          <w:tcPr>
            <w:tcW w:w="2802" w:type="dxa"/>
          </w:tcPr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5670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SUGESTÕES DE ATIVIDADES</w:t>
            </w:r>
          </w:p>
        </w:tc>
        <w:tc>
          <w:tcPr>
            <w:tcW w:w="2997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AVALIAÇÃO</w:t>
            </w:r>
          </w:p>
        </w:tc>
      </w:tr>
      <w:tr w:rsidR="003C70A1" w:rsidRPr="007C32EF" w:rsidTr="00C04637">
        <w:tc>
          <w:tcPr>
            <w:tcW w:w="2802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Linguagem oral</w:t>
            </w:r>
            <w:r w:rsidR="00113F71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D23A0" w:rsidRPr="007C32EF">
              <w:rPr>
                <w:rFonts w:ascii="Times New Roman" w:hAnsi="Times New Roman" w:cs="Times New Roman"/>
                <w:sz w:val="24"/>
                <w:szCs w:val="24"/>
              </w:rPr>
              <w:t>escri</w:t>
            </w:r>
            <w:r w:rsidR="00BD23A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D23A0" w:rsidRPr="007C32E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113F71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04575C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comunicação;</w:t>
            </w:r>
          </w:p>
          <w:p w:rsidR="0044792B" w:rsidRPr="007C32EF" w:rsidRDefault="0044792B" w:rsidP="002E3A12">
            <w:pPr>
              <w:pStyle w:val="PargrafodaList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2B" w:rsidRPr="007C32EF" w:rsidRDefault="00BD23A0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Cotação</w:t>
            </w:r>
            <w:r w:rsidR="0004575C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de histórias infantis</w:t>
            </w:r>
            <w:r w:rsidR="0044792B" w:rsidRPr="007C3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792B" w:rsidRPr="007C32EF" w:rsidRDefault="0044792B" w:rsidP="002E3A12">
            <w:pPr>
              <w:pStyle w:val="PargrafodaLista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792B" w:rsidRPr="007C32EF" w:rsidRDefault="0044792B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Coordenação viso-motora;</w:t>
            </w:r>
          </w:p>
          <w:p w:rsidR="00C862F9" w:rsidRPr="007C32EF" w:rsidRDefault="00C862F9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F9" w:rsidRPr="007C32EF" w:rsidRDefault="00C862F9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Brincadeiras de faz de conta;</w:t>
            </w: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62F9" w:rsidRDefault="003C70A1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862F9" w:rsidRPr="007C32EF">
              <w:rPr>
                <w:rFonts w:ascii="Times New Roman" w:hAnsi="Times New Roman" w:cs="Times New Roman"/>
                <w:sz w:val="24"/>
                <w:szCs w:val="24"/>
              </w:rPr>
              <w:t>inguagem corporal e fisionômica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6BE" w:rsidRPr="00EF26BE" w:rsidRDefault="00EF26BE" w:rsidP="00EF26BE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BE" w:rsidRDefault="00EF26BE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Participação em atividades que envolvam situações de linguagens oral e escrita. Vogais, letras do alfabeto e o nome do aluno.</w:t>
            </w:r>
            <w:r w:rsidR="007F4AA3">
              <w:rPr>
                <w:rFonts w:ascii="Times New Roman" w:hAnsi="Times New Roman" w:cs="Times New Roman"/>
                <w:sz w:val="24"/>
                <w:szCs w:val="24"/>
              </w:rPr>
              <w:t>(Em forma de projetos)</w:t>
            </w:r>
          </w:p>
          <w:p w:rsidR="00EF26BE" w:rsidRPr="00EF26BE" w:rsidRDefault="00EF26BE" w:rsidP="00EF26BE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BE" w:rsidRDefault="00EF26BE" w:rsidP="002E3A12">
            <w:pPr>
              <w:pStyle w:val="PargrafodaLista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Conhecer e reproduzir oralmente jogos verbais, como: trava-línguas, parlendas, lendas, advinhas, poemas e canções.</w:t>
            </w: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20469" w:rsidRPr="007C32EF" w:rsidRDefault="00020469" w:rsidP="002E3A12">
            <w:pPr>
              <w:pStyle w:val="PargrafodaLista"/>
              <w:numPr>
                <w:ilvl w:val="0"/>
                <w:numId w:val="5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Promover</w:t>
            </w:r>
            <w:r w:rsidR="00113F71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a interação entre os alunos para facilitar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o desenvolvimento da linguagem oral e familiarizar-se com a linguagem escrita.</w:t>
            </w:r>
          </w:p>
          <w:p w:rsidR="00020469" w:rsidRPr="007C32EF" w:rsidRDefault="00020469" w:rsidP="002E3A1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69" w:rsidRPr="007C32EF" w:rsidRDefault="00020469" w:rsidP="002E3A12">
            <w:pPr>
              <w:pStyle w:val="PargrafodaLista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Estimular a fala e ampliar o vocabulário;</w:t>
            </w:r>
          </w:p>
          <w:p w:rsidR="00020469" w:rsidRPr="007C32EF" w:rsidRDefault="00020469" w:rsidP="002E3A1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469" w:rsidRPr="007C32EF" w:rsidRDefault="0002046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Conhecer, ouvir e despertar o gosto por estórias infantis.</w:t>
            </w:r>
          </w:p>
          <w:p w:rsidR="00020469" w:rsidRPr="007C32EF" w:rsidRDefault="00020469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Default="00020469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Desenvolver a percepção viso-motora, visual e auditiva.</w:t>
            </w:r>
          </w:p>
          <w:p w:rsidR="00EF26BE" w:rsidRPr="00EF26BE" w:rsidRDefault="00EF26BE" w:rsidP="00EF26BE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6BE" w:rsidRDefault="00EF26BE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Propiciar o contato com a linguagem oral e escrita.</w:t>
            </w:r>
          </w:p>
          <w:p w:rsidR="00C81312" w:rsidRPr="00C81312" w:rsidRDefault="00C81312" w:rsidP="00C813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12" w:rsidRPr="00C81312" w:rsidRDefault="00C81312" w:rsidP="00C82AA0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1312">
              <w:rPr>
                <w:sz w:val="24"/>
                <w:szCs w:val="24"/>
              </w:rPr>
              <w:t>Resgatar tradições;</w:t>
            </w:r>
          </w:p>
          <w:p w:rsidR="00C81312" w:rsidRPr="00C81312" w:rsidRDefault="00C81312" w:rsidP="00C813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12" w:rsidRDefault="00C81312" w:rsidP="00C82AA0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Valorizar o folclore brasileiro;</w:t>
            </w:r>
          </w:p>
          <w:p w:rsidR="00C81312" w:rsidRPr="00C81312" w:rsidRDefault="00C81312" w:rsidP="00C813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12" w:rsidRDefault="00C81312" w:rsidP="00C82AA0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Resgatar brincadeiras e músicas folclóricas;</w:t>
            </w:r>
          </w:p>
          <w:p w:rsidR="00C81312" w:rsidRPr="00C81312" w:rsidRDefault="00C81312" w:rsidP="00C813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312" w:rsidRPr="00C81312" w:rsidRDefault="00C81312" w:rsidP="00C82AA0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Estimular a criança e sua imaginação;</w:t>
            </w:r>
          </w:p>
          <w:p w:rsidR="00EF26BE" w:rsidRPr="00C81312" w:rsidRDefault="00EF26BE" w:rsidP="00C8131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AE7209" w:rsidRPr="007C32EF" w:rsidRDefault="00AE720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Promover rodas de conversa, de relatos de experiências, para o desenvolviment</w:t>
            </w:r>
            <w:r w:rsidR="002F6A74" w:rsidRPr="007C32EF">
              <w:rPr>
                <w:rFonts w:ascii="Times New Roman" w:hAnsi="Times New Roman" w:cs="Times New Roman"/>
                <w:sz w:val="24"/>
                <w:szCs w:val="24"/>
              </w:rPr>
              <w:t>o do pensamento e da imaginação, para que através disso, possam expressar suas vontades, necessidades</w:t>
            </w:r>
            <w:r w:rsidR="00563D22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 sentimentos em diversas situações de interação escolar.</w:t>
            </w:r>
          </w:p>
          <w:p w:rsidR="00113F71" w:rsidRPr="007C32EF" w:rsidRDefault="00113F71" w:rsidP="00113F71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3F71" w:rsidRPr="007C32EF" w:rsidRDefault="00113F71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Promover o contato com a linguagem escrita através de desenhos e sua interpretação.</w:t>
            </w:r>
          </w:p>
          <w:p w:rsidR="00AE7209" w:rsidRPr="007C32EF" w:rsidRDefault="00AE7209" w:rsidP="002E3A1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09" w:rsidRPr="007C32EF" w:rsidRDefault="00AE720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Utilizar o quadro, </w:t>
            </w:r>
            <w:r w:rsidR="00A430F3" w:rsidRPr="007C32EF">
              <w:rPr>
                <w:rFonts w:ascii="Times New Roman" w:hAnsi="Times New Roman" w:cs="Times New Roman"/>
                <w:sz w:val="24"/>
                <w:szCs w:val="24"/>
              </w:rPr>
              <w:t>apostila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 materiais impressos.</w:t>
            </w:r>
          </w:p>
          <w:p w:rsidR="00AE7209" w:rsidRPr="007C32EF" w:rsidRDefault="00AE7209" w:rsidP="002E3A1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7209" w:rsidRPr="007C32EF" w:rsidRDefault="00AE720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Utilizar livros infantis</w:t>
            </w:r>
            <w:r w:rsidR="007C32EF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sensoriais</w:t>
            </w:r>
            <w:r w:rsidR="002E7604">
              <w:rPr>
                <w:rFonts w:ascii="Times New Roman" w:hAnsi="Times New Roman" w:cs="Times New Roman"/>
                <w:sz w:val="24"/>
                <w:szCs w:val="24"/>
              </w:rPr>
              <w:t>, de relevo e textura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 vídeos, DVDs, quebra-cabeças e fantoches.</w:t>
            </w:r>
          </w:p>
          <w:p w:rsidR="00CC5840" w:rsidRPr="007C32EF" w:rsidRDefault="00CC5840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840" w:rsidRPr="007C32EF" w:rsidRDefault="00CC5840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Imitar animais, personagens de historinhas,</w:t>
            </w:r>
            <w:r w:rsidR="00ED272A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32EF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sons, </w:t>
            </w:r>
            <w:r w:rsidR="00ED272A" w:rsidRPr="007C32EF">
              <w:rPr>
                <w:rFonts w:ascii="Times New Roman" w:hAnsi="Times New Roman" w:cs="Times New Roman"/>
                <w:sz w:val="24"/>
                <w:szCs w:val="24"/>
              </w:rPr>
              <w:t>entre outras.</w:t>
            </w:r>
          </w:p>
          <w:p w:rsidR="00AE7209" w:rsidRPr="007C32EF" w:rsidRDefault="00AE7209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6A20" w:rsidRPr="007C32EF" w:rsidRDefault="00AE720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Confeccionar cartazes</w:t>
            </w:r>
            <w:r w:rsidR="00DB1C0F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 promover a observação de imagens em </w:t>
            </w:r>
            <w:r w:rsidR="007337EA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livros, </w:t>
            </w:r>
            <w:r w:rsidR="00DB1C0F" w:rsidRPr="007C32EF">
              <w:rPr>
                <w:rFonts w:ascii="Times New Roman" w:hAnsi="Times New Roman" w:cs="Times New Roman"/>
                <w:sz w:val="24"/>
                <w:szCs w:val="24"/>
              </w:rPr>
              <w:t>revistas</w:t>
            </w:r>
            <w:r w:rsidR="007337EA" w:rsidRPr="007C32EF">
              <w:rPr>
                <w:rFonts w:ascii="Times New Roman" w:hAnsi="Times New Roman" w:cs="Times New Roman"/>
                <w:sz w:val="24"/>
                <w:szCs w:val="24"/>
              </w:rPr>
              <w:t>, jornais, entre outros.</w:t>
            </w:r>
          </w:p>
          <w:p w:rsidR="00D96A20" w:rsidRPr="007C32EF" w:rsidRDefault="00D96A20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AE720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Promover brincadeiras, teatrinhos, jogos </w:t>
            </w:r>
            <w:r w:rsidR="007337EA" w:rsidRPr="007C32EF">
              <w:rPr>
                <w:rFonts w:ascii="Times New Roman" w:hAnsi="Times New Roman" w:cs="Times New Roman"/>
                <w:sz w:val="24"/>
                <w:szCs w:val="24"/>
              </w:rPr>
              <w:t>e a utilização das vogais</w:t>
            </w:r>
            <w:r w:rsidR="00EF26BE">
              <w:rPr>
                <w:rFonts w:ascii="Times New Roman" w:hAnsi="Times New Roman" w:cs="Times New Roman"/>
                <w:sz w:val="24"/>
                <w:szCs w:val="24"/>
              </w:rPr>
              <w:t xml:space="preserve"> e alfabeto</w:t>
            </w:r>
            <w:r w:rsidR="007337EA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móveis</w:t>
            </w:r>
            <w:r w:rsidR="00EF26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97" w:type="dxa"/>
          </w:tcPr>
          <w:p w:rsidR="0000238D" w:rsidRPr="007C32EF" w:rsidRDefault="0000238D" w:rsidP="0000238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A avaliação será realizada </w:t>
            </w:r>
            <w:r w:rsidR="007C32EF" w:rsidRPr="007C32EF">
              <w:rPr>
                <w:rFonts w:ascii="Times New Roman" w:hAnsi="Times New Roman" w:cs="Times New Roman"/>
                <w:sz w:val="24"/>
                <w:szCs w:val="24"/>
              </w:rPr>
              <w:t>diariamente</w:t>
            </w:r>
            <w:r w:rsidR="00C04637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7C32EF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de forma contínua, através da obser</w:t>
            </w:r>
            <w:r w:rsidR="00C046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vação e acompanhamento da aprendizagem das crianças nas atividades propostas, bem como no relacionamento com os colegas e com a professora.</w:t>
            </w:r>
          </w:p>
          <w:p w:rsidR="003C70A1" w:rsidRPr="007C32EF" w:rsidRDefault="003C70A1" w:rsidP="002E3A1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637" w:rsidRDefault="00C04637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3D71A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ED272A" w:rsidRPr="003B31F3" w:rsidRDefault="003C70A1" w:rsidP="003D71AB">
      <w:pPr>
        <w:jc w:val="center"/>
        <w:rPr>
          <w:rFonts w:ascii="Times New Roman" w:hAnsi="Times New Roman" w:cs="Times New Roman"/>
          <w:sz w:val="36"/>
          <w:szCs w:val="36"/>
        </w:rPr>
      </w:pPr>
      <w:r w:rsidRPr="003B31F3">
        <w:rPr>
          <w:rFonts w:ascii="Times New Roman" w:hAnsi="Times New Roman" w:cs="Times New Roman"/>
          <w:sz w:val="36"/>
          <w:szCs w:val="36"/>
        </w:rPr>
        <w:lastRenderedPageBreak/>
        <w:t>MATEMÁTICA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4050"/>
        <w:gridCol w:w="3624"/>
        <w:gridCol w:w="3235"/>
      </w:tblGrid>
      <w:tr w:rsidR="003C70A1" w:rsidRPr="007C32EF" w:rsidTr="00822065">
        <w:tc>
          <w:tcPr>
            <w:tcW w:w="3936" w:type="dxa"/>
          </w:tcPr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3686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SUGESTÕES DE ATIVIDADES</w:t>
            </w:r>
          </w:p>
        </w:tc>
        <w:tc>
          <w:tcPr>
            <w:tcW w:w="3280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Pr="007C32EF" w:rsidRDefault="003C70A1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AVALIAÇÃ</w:t>
            </w:r>
            <w:r w:rsidR="0082206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3C70A1" w:rsidRPr="007C32EF" w:rsidTr="00822065">
        <w:tc>
          <w:tcPr>
            <w:tcW w:w="3936" w:type="dxa"/>
          </w:tcPr>
          <w:p w:rsidR="00391926" w:rsidRDefault="00391926" w:rsidP="002E3A12">
            <w:pPr>
              <w:pStyle w:val="PargrafodaLista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Noções de tempo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dia, noite, sol, chuva, frio, quente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>, presente, passado e futuro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45FC" w:rsidRDefault="004045FC" w:rsidP="004045FC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FC" w:rsidRPr="007C32EF" w:rsidRDefault="004045FC" w:rsidP="002E3A12">
            <w:pPr>
              <w:pStyle w:val="PargrafodaLista"/>
              <w:numPr>
                <w:ilvl w:val="0"/>
                <w:numId w:val="6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Noções de duração: lento e rápido;</w:t>
            </w:r>
          </w:p>
          <w:p w:rsidR="00391926" w:rsidRPr="007C32EF" w:rsidRDefault="00391926" w:rsidP="002E3A1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26" w:rsidRPr="007C32EF" w:rsidRDefault="00391926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Noções espaciais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dentro, fora, em cima, em baixo;</w:t>
            </w:r>
          </w:p>
          <w:p w:rsidR="00391926" w:rsidRPr="007C32EF" w:rsidRDefault="00391926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1926" w:rsidRDefault="00391926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Noções de tamanho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grande/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>médio/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pequeno,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maior/menor;</w:t>
            </w:r>
          </w:p>
          <w:p w:rsidR="004045FC" w:rsidRPr="004045FC" w:rsidRDefault="004045FC" w:rsidP="004045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FC" w:rsidRDefault="004045FC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Noções de comprimento: curto e comprido;</w:t>
            </w:r>
          </w:p>
          <w:p w:rsidR="004045FC" w:rsidRPr="004045FC" w:rsidRDefault="004045FC" w:rsidP="004045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4045FC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Noções de</w:t>
            </w:r>
            <w:r w:rsidR="005143FC">
              <w:rPr>
                <w:rFonts w:ascii="Times New Roman" w:hAnsi="Times New Roman" w:cs="Times New Roman"/>
                <w:sz w:val="24"/>
                <w:szCs w:val="24"/>
              </w:rPr>
              <w:t xml:space="preserve"> números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quantidade</w:t>
            </w:r>
            <w:r w:rsidR="005143FC">
              <w:rPr>
                <w:rFonts w:ascii="Times New Roman" w:hAnsi="Times New Roman" w:cs="Times New Roman"/>
                <w:sz w:val="24"/>
                <w:szCs w:val="24"/>
              </w:rPr>
              <w:t xml:space="preserve"> até 09:</w:t>
            </w:r>
            <w:r w:rsidR="00256BD8">
              <w:rPr>
                <w:rFonts w:ascii="Times New Roman" w:hAnsi="Times New Roman" w:cs="Times New Roman"/>
                <w:sz w:val="24"/>
                <w:szCs w:val="24"/>
              </w:rPr>
              <w:t xml:space="preserve"> (Em forma de projeto)</w:t>
            </w:r>
          </w:p>
          <w:p w:rsidR="005143FC" w:rsidRPr="005143FC" w:rsidRDefault="005143FC" w:rsidP="005143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5FC" w:rsidRPr="007C32EF" w:rsidRDefault="00C930CD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43F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dição e subtração (de forma oral, dentro da rotina diária);</w:t>
            </w:r>
          </w:p>
          <w:p w:rsidR="00391926" w:rsidRPr="007C32EF" w:rsidRDefault="00391926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Default="00391926" w:rsidP="004045FC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Estrutura lógica: semelhanças e diferenças, comparação e identificação</w:t>
            </w:r>
            <w:r w:rsidR="004045FC">
              <w:rPr>
                <w:rFonts w:ascii="Times New Roman" w:hAnsi="Times New Roman" w:cs="Times New Roman"/>
                <w:sz w:val="24"/>
                <w:szCs w:val="24"/>
              </w:rPr>
              <w:t>, classificação e seriação</w:t>
            </w:r>
            <w:r w:rsidR="00C930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930CD" w:rsidRPr="00C930CD" w:rsidRDefault="00C930CD" w:rsidP="00C930CD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Default="00C930CD" w:rsidP="00DD19F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Cores.</w:t>
            </w:r>
          </w:p>
          <w:p w:rsidR="005143FC" w:rsidRPr="005143FC" w:rsidRDefault="005143FC" w:rsidP="005143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 w:rsidP="00DD19F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Ordenação.</w:t>
            </w:r>
          </w:p>
          <w:p w:rsidR="005143FC" w:rsidRPr="005143FC" w:rsidRDefault="005143FC" w:rsidP="005143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 w:rsidP="00DD19F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Posição: primeiro/último, frente/atrás, em cima/embaixo, longe/perto.</w:t>
            </w:r>
          </w:p>
          <w:p w:rsidR="005143FC" w:rsidRPr="005143FC" w:rsidRDefault="005143FC" w:rsidP="005143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 w:rsidP="00DD19F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Espessura: grosso/fino.</w:t>
            </w:r>
          </w:p>
          <w:p w:rsidR="005143FC" w:rsidRPr="005143FC" w:rsidRDefault="005143FC" w:rsidP="005143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Default="005143FC" w:rsidP="00DD19F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Textura.</w:t>
            </w:r>
          </w:p>
          <w:p w:rsidR="005143FC" w:rsidRPr="005143FC" w:rsidRDefault="005143FC" w:rsidP="005143FC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3FC" w:rsidRPr="00DD19F7" w:rsidRDefault="005143FC" w:rsidP="00DD19F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Formas geométricas.</w:t>
            </w:r>
          </w:p>
        </w:tc>
        <w:tc>
          <w:tcPr>
            <w:tcW w:w="4110" w:type="dxa"/>
          </w:tcPr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79" w:rsidRPr="007C32EF" w:rsidRDefault="00D82479" w:rsidP="002E3A12">
            <w:pPr>
              <w:numPr>
                <w:ilvl w:val="0"/>
                <w:numId w:val="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Estimular o desenvolvimento das percepções tátil e visual</w:t>
            </w:r>
            <w:r w:rsidR="009B77B4" w:rsidRPr="007C32EF">
              <w:rPr>
                <w:rFonts w:ascii="Times New Roman" w:hAnsi="Times New Roman" w:cs="Times New Roman"/>
                <w:sz w:val="24"/>
                <w:szCs w:val="24"/>
              </w:rPr>
              <w:t>, desenvolvendo a capacidade de situar-se cronologicamente no tempo</w:t>
            </w:r>
            <w:r w:rsidR="00C930CD">
              <w:rPr>
                <w:rFonts w:ascii="Times New Roman" w:hAnsi="Times New Roman" w:cs="Times New Roman"/>
                <w:sz w:val="24"/>
                <w:szCs w:val="24"/>
              </w:rPr>
              <w:t>, em sua duração,</w:t>
            </w:r>
            <w:r w:rsidR="009B77B4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em suas ações e no espaço;</w:t>
            </w:r>
          </w:p>
          <w:p w:rsidR="00D82479" w:rsidRPr="007C32EF" w:rsidRDefault="00D82479" w:rsidP="002E3A1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79" w:rsidRPr="007C32EF" w:rsidRDefault="00D8247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Estabelecer aproximações a algumas noções matemáticas presentes no seu cotidiano (</w:t>
            </w:r>
            <w:r w:rsidR="00C930CD">
              <w:rPr>
                <w:rFonts w:ascii="Times New Roman" w:hAnsi="Times New Roman" w:cs="Times New Roman"/>
                <w:sz w:val="24"/>
                <w:szCs w:val="24"/>
              </w:rPr>
              <w:t>noções de quantidade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, relações espaciais, etc.); </w:t>
            </w:r>
          </w:p>
          <w:p w:rsidR="00D82479" w:rsidRPr="007C32EF" w:rsidRDefault="00D82479" w:rsidP="002E3A12">
            <w:pPr>
              <w:pStyle w:val="PargrafodaLista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2479" w:rsidRPr="007C32EF" w:rsidRDefault="00D82479" w:rsidP="002E3A1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Propiciar ações e atividades que envolvam noções de tamanho, posições, formas, cor e espessuras;</w:t>
            </w:r>
          </w:p>
          <w:p w:rsidR="00D82479" w:rsidRPr="007C32EF" w:rsidRDefault="00D82479" w:rsidP="002E3A1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70A1" w:rsidRDefault="00D82479" w:rsidP="0082206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Estimular o raciocínio lógico realizando comparações entre semelhanças e diferenças</w:t>
            </w:r>
            <w:r w:rsidR="00822065">
              <w:rPr>
                <w:rFonts w:ascii="Times New Roman" w:hAnsi="Times New Roman" w:cs="Times New Roman"/>
                <w:sz w:val="24"/>
                <w:szCs w:val="24"/>
              </w:rPr>
              <w:t>, classificar e seriar objetos, formas geométricas, brinquedos, entre outros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19F7" w:rsidRPr="00DD19F7" w:rsidRDefault="00DD19F7" w:rsidP="00DD19F7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F7" w:rsidRPr="00822065" w:rsidRDefault="00DD19F7" w:rsidP="0082206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Fazer com que o aluno identifique as principais cores.</w:t>
            </w:r>
          </w:p>
        </w:tc>
        <w:tc>
          <w:tcPr>
            <w:tcW w:w="3686" w:type="dxa"/>
          </w:tcPr>
          <w:p w:rsidR="006111D4" w:rsidRPr="007C32EF" w:rsidRDefault="006111D4" w:rsidP="006111D4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Pr="007C32EF" w:rsidRDefault="007660C5" w:rsidP="006111D4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Promover atividades onde as crianças busquem estabelecer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 xml:space="preserve"> relações com seu cotidiano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 resolver problemas através do raciocínio lógico, utilizando: quebra-cabeças,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 xml:space="preserve"> cartazes da rotina diária,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jogo d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>as diferenças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D4F">
              <w:rPr>
                <w:rFonts w:ascii="Times New Roman" w:hAnsi="Times New Roman" w:cs="Times New Roman"/>
                <w:sz w:val="24"/>
                <w:szCs w:val="24"/>
              </w:rPr>
              <w:t xml:space="preserve">jogos de encaixe, 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>dado das mãos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 entre outros;</w:t>
            </w:r>
          </w:p>
          <w:p w:rsidR="007660C5" w:rsidRPr="007C32EF" w:rsidRDefault="007660C5" w:rsidP="007660C5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0C5" w:rsidRPr="007C32EF" w:rsidRDefault="007660C5" w:rsidP="007660C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Utilizar o quadro, 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>apostila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 carimbos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 xml:space="preserve">brinquedos,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materiais concretos e</w:t>
            </w:r>
            <w:r w:rsidR="00387F30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impressos;</w:t>
            </w:r>
          </w:p>
          <w:p w:rsidR="00387F30" w:rsidRPr="007C32EF" w:rsidRDefault="00387F30" w:rsidP="00387F30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F30" w:rsidRDefault="00387F30" w:rsidP="007660C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Observação e manuseio de materiais como livros, revistas, jornais</w:t>
            </w:r>
            <w:r w:rsidR="00BD6D4F">
              <w:rPr>
                <w:rFonts w:ascii="Times New Roman" w:hAnsi="Times New Roman" w:cs="Times New Roman"/>
                <w:sz w:val="24"/>
                <w:szCs w:val="24"/>
              </w:rPr>
              <w:t>, placas de alinhavos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 entre outros</w:t>
            </w:r>
            <w:r w:rsidR="00DD19F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D19F7" w:rsidRPr="00DD19F7" w:rsidRDefault="00DD19F7" w:rsidP="00DD19F7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19F7" w:rsidRPr="007C32EF" w:rsidRDefault="00806E23" w:rsidP="007660C5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Promover a classificação e seriação por formas e cores de materiais concretos.</w:t>
            </w:r>
          </w:p>
          <w:p w:rsidR="003C70A1" w:rsidRPr="007C32EF" w:rsidRDefault="003C70A1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0A1" w:rsidRPr="007C32EF" w:rsidRDefault="003C70A1" w:rsidP="00387F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0" w:type="dxa"/>
          </w:tcPr>
          <w:p w:rsidR="0000238D" w:rsidRPr="007C32EF" w:rsidRDefault="0000238D" w:rsidP="0000238D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A avaliação será realizada</w:t>
            </w:r>
            <w:r w:rsidR="00C04637">
              <w:rPr>
                <w:rFonts w:ascii="Times New Roman" w:hAnsi="Times New Roman" w:cs="Times New Roman"/>
                <w:sz w:val="24"/>
                <w:szCs w:val="24"/>
              </w:rPr>
              <w:t xml:space="preserve"> diariamente e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de forma contínua, através da observação e acompanhamento da aprendizagem das crianças nas atividades propostas, bem como no relacionamento com os colegas e com a professora.</w:t>
            </w:r>
          </w:p>
          <w:p w:rsidR="003C70A1" w:rsidRPr="007C32EF" w:rsidRDefault="003C70A1" w:rsidP="00F84DD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43FC" w:rsidRDefault="005143FC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43FC" w:rsidRDefault="005143FC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5143FC" w:rsidRDefault="005143FC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61C79" w:rsidRDefault="00861C79" w:rsidP="00E3421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14FC" w:rsidRPr="004D6D34" w:rsidRDefault="007C14FC" w:rsidP="00E34217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D34">
        <w:rPr>
          <w:rFonts w:ascii="Times New Roman" w:hAnsi="Times New Roman" w:cs="Times New Roman"/>
          <w:sz w:val="36"/>
          <w:szCs w:val="36"/>
        </w:rPr>
        <w:lastRenderedPageBreak/>
        <w:t>NATUREZA E SOCIEDADE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4"/>
        <w:gridCol w:w="4180"/>
        <w:gridCol w:w="3767"/>
        <w:gridCol w:w="3095"/>
      </w:tblGrid>
      <w:tr w:rsidR="007C14FC" w:rsidRPr="007C32EF" w:rsidTr="00F01FAD">
        <w:tc>
          <w:tcPr>
            <w:tcW w:w="3794" w:type="dxa"/>
          </w:tcPr>
          <w:p w:rsidR="007C14FC" w:rsidRPr="007C32EF" w:rsidRDefault="007C14FC" w:rsidP="002E3A1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C14FC" w:rsidRPr="007C32EF" w:rsidRDefault="007C14FC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CONTEÚDOS</w:t>
            </w:r>
          </w:p>
          <w:p w:rsidR="007C14FC" w:rsidRPr="007C32EF" w:rsidRDefault="007C14FC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C14FC" w:rsidRPr="007C32EF" w:rsidRDefault="007C14FC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C" w:rsidRPr="007C32EF" w:rsidRDefault="007C14FC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OBJETIVOS</w:t>
            </w:r>
          </w:p>
        </w:tc>
        <w:tc>
          <w:tcPr>
            <w:tcW w:w="3828" w:type="dxa"/>
          </w:tcPr>
          <w:p w:rsidR="007C14FC" w:rsidRPr="007C32EF" w:rsidRDefault="007C14FC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C" w:rsidRPr="007C32EF" w:rsidRDefault="007C14FC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SUGESTÕES DE ATIVIDADES</w:t>
            </w:r>
          </w:p>
        </w:tc>
        <w:tc>
          <w:tcPr>
            <w:tcW w:w="3138" w:type="dxa"/>
          </w:tcPr>
          <w:p w:rsidR="007C14FC" w:rsidRPr="007C32EF" w:rsidRDefault="007C14FC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C" w:rsidRPr="007C32EF" w:rsidRDefault="007C14FC" w:rsidP="002E3A1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b/>
                <w:sz w:val="24"/>
                <w:szCs w:val="24"/>
              </w:rPr>
              <w:t>AVALIAÇÃO</w:t>
            </w:r>
          </w:p>
        </w:tc>
      </w:tr>
      <w:tr w:rsidR="007C14FC" w:rsidRPr="007C32EF" w:rsidTr="00F01FAD">
        <w:tc>
          <w:tcPr>
            <w:tcW w:w="3794" w:type="dxa"/>
          </w:tcPr>
          <w:p w:rsidR="00934B05" w:rsidRPr="005143FC" w:rsidRDefault="00934B05" w:rsidP="005143FC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B2" w:rsidRDefault="00934B05" w:rsidP="00983789">
            <w:pPr>
              <w:pStyle w:val="PargrafodaLista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Identidade: eu, família, moradia e vizinhança;</w:t>
            </w:r>
          </w:p>
          <w:p w:rsidR="00C04637" w:rsidRPr="00C04637" w:rsidRDefault="00C04637" w:rsidP="00C04637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37" w:rsidRPr="007C32EF" w:rsidRDefault="00C04637" w:rsidP="00983789">
            <w:pPr>
              <w:pStyle w:val="PargrafodaLista"/>
              <w:numPr>
                <w:ilvl w:val="0"/>
                <w:numId w:val="8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Higiene e saúde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3789" w:rsidRPr="007C32EF" w:rsidRDefault="00983789" w:rsidP="00983789">
            <w:pPr>
              <w:pStyle w:val="PargrafodaLista"/>
              <w:spacing w:before="240"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B2" w:rsidRPr="007C32EF" w:rsidRDefault="005704B2" w:rsidP="005704B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Calendári</w:t>
            </w:r>
            <w:r w:rsidR="00934B05">
              <w:rPr>
                <w:rFonts w:ascii="Times New Roman" w:hAnsi="Times New Roman" w:cs="Times New Roman"/>
                <w:sz w:val="24"/>
                <w:szCs w:val="24"/>
              </w:rPr>
              <w:t xml:space="preserve">o: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dias da semana, meses</w:t>
            </w:r>
            <w:r w:rsidR="00934B0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ano.</w:t>
            </w:r>
          </w:p>
          <w:p w:rsidR="005704B2" w:rsidRPr="007C32EF" w:rsidRDefault="005704B2" w:rsidP="005704B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4B2" w:rsidRPr="007C32EF" w:rsidRDefault="005704B2" w:rsidP="005704B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Cooperação: amizade, respeito, união, trocas, compartilha</w:t>
            </w:r>
            <w:r w:rsidR="00934B05">
              <w:rPr>
                <w:rFonts w:ascii="Times New Roman" w:hAnsi="Times New Roman" w:cs="Times New Roman"/>
                <w:sz w:val="24"/>
                <w:szCs w:val="24"/>
              </w:rPr>
              <w:t>mento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 organização, disciplina e responsabilidade;</w:t>
            </w:r>
          </w:p>
          <w:p w:rsidR="005704B2" w:rsidRPr="007C32EF" w:rsidRDefault="005704B2" w:rsidP="005704B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EA" w:rsidRPr="007F4AA3" w:rsidRDefault="005704B2" w:rsidP="006F22D0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AA3">
              <w:rPr>
                <w:rFonts w:ascii="Times New Roman" w:hAnsi="Times New Roman" w:cs="Times New Roman"/>
                <w:sz w:val="24"/>
                <w:szCs w:val="24"/>
              </w:rPr>
              <w:t>Datas comemorativas</w:t>
            </w:r>
            <w:r w:rsidR="007F4AA3">
              <w:rPr>
                <w:rFonts w:ascii="Times New Roman" w:hAnsi="Times New Roman" w:cs="Times New Roman"/>
                <w:sz w:val="24"/>
                <w:szCs w:val="24"/>
              </w:rPr>
              <w:t xml:space="preserve"> através de projetos</w:t>
            </w:r>
            <w:r w:rsidRPr="007F4AA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F4AA3">
              <w:rPr>
                <w:rFonts w:ascii="Times New Roman" w:hAnsi="Times New Roman" w:cs="Times New Roman"/>
                <w:sz w:val="24"/>
                <w:szCs w:val="24"/>
              </w:rPr>
              <w:t>dia dos pais, folclore, semana da Pátria, dia da árvore,</w:t>
            </w:r>
            <w:r w:rsidR="000E0843">
              <w:rPr>
                <w:rFonts w:ascii="Times New Roman" w:hAnsi="Times New Roman" w:cs="Times New Roman"/>
                <w:sz w:val="24"/>
                <w:szCs w:val="24"/>
              </w:rPr>
              <w:t xml:space="preserve"> semana do trânsito, dia</w:t>
            </w:r>
            <w:r w:rsidR="00256BD8">
              <w:rPr>
                <w:rFonts w:ascii="Times New Roman" w:hAnsi="Times New Roman" w:cs="Times New Roman"/>
                <w:sz w:val="24"/>
                <w:szCs w:val="24"/>
              </w:rPr>
              <w:t xml:space="preserve"> da criança</w:t>
            </w:r>
            <w:r w:rsidR="000E08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42A1">
              <w:rPr>
                <w:rFonts w:ascii="Times New Roman" w:hAnsi="Times New Roman" w:cs="Times New Roman"/>
                <w:sz w:val="24"/>
                <w:szCs w:val="24"/>
              </w:rPr>
              <w:t xml:space="preserve"> dia professor,</w:t>
            </w:r>
            <w:r w:rsidR="000E08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42A1">
              <w:rPr>
                <w:rFonts w:ascii="Times New Roman" w:hAnsi="Times New Roman" w:cs="Times New Roman"/>
                <w:sz w:val="24"/>
                <w:szCs w:val="24"/>
              </w:rPr>
              <w:t>dia da consciência negra, dia da Bandeira Nacional e natal.</w:t>
            </w:r>
          </w:p>
          <w:p w:rsidR="00983789" w:rsidRPr="007C32EF" w:rsidRDefault="00983789" w:rsidP="00983789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Relações de localização;</w:t>
            </w:r>
          </w:p>
          <w:p w:rsidR="00983789" w:rsidRPr="007C32EF" w:rsidRDefault="00983789" w:rsidP="00983789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1EA" w:rsidRPr="007C32EF" w:rsidRDefault="009D3E3F" w:rsidP="009D3E3F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Partes do corpo e s</w:t>
            </w:r>
            <w:r w:rsidR="00C671EA" w:rsidRPr="007C32EF">
              <w:rPr>
                <w:rFonts w:ascii="Times New Roman" w:hAnsi="Times New Roman" w:cs="Times New Roman"/>
                <w:sz w:val="24"/>
                <w:szCs w:val="24"/>
              </w:rPr>
              <w:t>entidos</w:t>
            </w:r>
            <w:r w:rsidR="00C0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14FC" w:rsidRPr="00C04637" w:rsidRDefault="007C14FC" w:rsidP="00C04637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253FF" w:rsidRPr="005B6ABD" w:rsidRDefault="00F253FF" w:rsidP="005B6AB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Identificar seu grupo familiar</w:t>
            </w:r>
            <w:r w:rsidR="00E912B0" w:rsidRPr="005B6A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6ABD">
              <w:rPr>
                <w:rFonts w:ascii="Times New Roman" w:hAnsi="Times New Roman" w:cs="Times New Roman"/>
                <w:sz w:val="24"/>
                <w:szCs w:val="24"/>
              </w:rPr>
              <w:t xml:space="preserve"> as pessoas com as quais convivem e</w:t>
            </w:r>
            <w:r w:rsidR="00033CA0" w:rsidRPr="005B6ABD">
              <w:rPr>
                <w:rFonts w:ascii="Times New Roman" w:hAnsi="Times New Roman" w:cs="Times New Roman"/>
                <w:sz w:val="24"/>
                <w:szCs w:val="24"/>
              </w:rPr>
              <w:t xml:space="preserve"> interagem</w:t>
            </w:r>
            <w:r w:rsidRPr="005B6AB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637" w:rsidRDefault="00C04637" w:rsidP="00C04637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37" w:rsidRPr="00C04637" w:rsidRDefault="00C04637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Saber da importância e da necessidade dos hábitos de higiene e saúde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4637" w:rsidRPr="007C32EF" w:rsidRDefault="00C04637" w:rsidP="00C04637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4637" w:rsidRPr="007C32EF" w:rsidRDefault="00C04637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Promover noções de cuidados com 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corpo, o lugar onde mora e estuda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53FF" w:rsidRPr="007C32EF" w:rsidRDefault="00F253FF" w:rsidP="00F253FF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FF" w:rsidRPr="007C32EF" w:rsidRDefault="00F253FF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Adquirir noções de tempo e cooperação;</w:t>
            </w:r>
          </w:p>
          <w:p w:rsidR="00F77BC8" w:rsidRPr="00F77BC8" w:rsidRDefault="00F253FF" w:rsidP="00F77BC8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Ter conhecimento sobre as datas comemorativas</w:t>
            </w:r>
            <w:r w:rsidR="004D2B00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 seus significados;</w:t>
            </w:r>
          </w:p>
          <w:p w:rsidR="00F253FF" w:rsidRPr="007C32EF" w:rsidRDefault="00F253FF" w:rsidP="00F253FF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FF" w:rsidRPr="007C32EF" w:rsidRDefault="00F253FF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Estimular o desenvolviment</w:t>
            </w:r>
            <w:r w:rsidR="002124D9" w:rsidRPr="007C32EF">
              <w:rPr>
                <w:rFonts w:ascii="Times New Roman" w:hAnsi="Times New Roman" w:cs="Times New Roman"/>
                <w:sz w:val="24"/>
                <w:szCs w:val="24"/>
              </w:rPr>
              <w:t>o das percepções tátil e visual, p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124D9" w:rsidRPr="007C32EF">
              <w:rPr>
                <w:rFonts w:ascii="Times New Roman" w:hAnsi="Times New Roman" w:cs="Times New Roman"/>
                <w:sz w:val="24"/>
                <w:szCs w:val="24"/>
              </w:rPr>
              <w:t>opiciando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atividades que envolvam noções de espaço e proporção.</w:t>
            </w:r>
          </w:p>
          <w:p w:rsidR="00F253FF" w:rsidRPr="007C32EF" w:rsidRDefault="00F253FF" w:rsidP="00F253FF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53FF" w:rsidRDefault="002924A6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Identificar as partes do corpo e os sentidos</w:t>
            </w:r>
            <w:r w:rsidR="00C046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A1" w:rsidRPr="00A742A1" w:rsidRDefault="00A742A1" w:rsidP="00A742A1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A1" w:rsidRDefault="00A742A1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Explorar o ambiente, para que possa se relacionar com pessoas, estabelecer contato com pequenos animais, com plantas e objetivos diversos, manifestando curiosidade e interesse.</w:t>
            </w:r>
          </w:p>
          <w:p w:rsidR="00F77BC8" w:rsidRPr="00F77BC8" w:rsidRDefault="00F77BC8" w:rsidP="00F77BC8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C8" w:rsidRPr="00C04637" w:rsidRDefault="00F77BC8" w:rsidP="00C04637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Respeitar e preservar o meio.</w:t>
            </w:r>
          </w:p>
        </w:tc>
        <w:tc>
          <w:tcPr>
            <w:tcW w:w="3828" w:type="dxa"/>
          </w:tcPr>
          <w:p w:rsidR="008A7482" w:rsidRPr="007C32EF" w:rsidRDefault="008A7482" w:rsidP="008A748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Promover 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 xml:space="preserve">passeios pela escola, 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rodas de conversa e atividades sobre si mesmo, sua família e o lugar onde mora;</w:t>
            </w:r>
          </w:p>
          <w:p w:rsidR="008A7482" w:rsidRPr="007C32EF" w:rsidRDefault="008A7482" w:rsidP="008A748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82" w:rsidRPr="007C32EF" w:rsidRDefault="00C979A5" w:rsidP="008A748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Utilizar o quadro, 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>cartazes, apostila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A7482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materiais impressos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e concretos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482" w:rsidRPr="007C32EF" w:rsidRDefault="008A7482" w:rsidP="008A7482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482" w:rsidRPr="007C32EF" w:rsidRDefault="008A7482" w:rsidP="008A7482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Utilizar vídeos, DVDs, quebra-cabeças, jogos e brincadeiras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A7482" w:rsidRPr="007C32EF" w:rsidRDefault="008A7482" w:rsidP="008A7482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C8" w:rsidRDefault="008A7482" w:rsidP="00F77BC8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>Apresentações nas datas comemorativas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7BC8" w:rsidRPr="00F77BC8" w:rsidRDefault="00F77BC8" w:rsidP="00F77BC8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7BC8" w:rsidRPr="00F77BC8" w:rsidRDefault="00F77BC8" w:rsidP="00F77BC8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Confecção de jogos e brinquedos com a participação dos alunos usando vários tipos de materiais.</w:t>
            </w:r>
          </w:p>
          <w:p w:rsidR="00415949" w:rsidRPr="007C32EF" w:rsidRDefault="00415949" w:rsidP="00415949">
            <w:pPr>
              <w:pStyle w:val="PargrafodaLista"/>
              <w:spacing w:before="240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38D" w:rsidRPr="007C32EF" w:rsidRDefault="007C14FC" w:rsidP="0000238D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7BC8">
              <w:rPr>
                <w:rFonts w:ascii="Times New Roman" w:hAnsi="Times New Roman" w:cs="Times New Roman"/>
                <w:sz w:val="24"/>
                <w:szCs w:val="24"/>
              </w:rPr>
              <w:t xml:space="preserve">Utilizar materiais impressos e </w:t>
            </w:r>
            <w:r w:rsidR="00415949"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quebra-cabeças, jogos e brincadeiras que estimulem as partes do corpo e os sentidos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0238D" w:rsidRPr="007C32EF" w:rsidRDefault="0000238D" w:rsidP="0000238D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4FC" w:rsidRDefault="00415949" w:rsidP="000F3F94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Promover rodas de conversa e atividades sobre bons hábitos de higiene e saúde</w:t>
            </w:r>
            <w:r w:rsidR="00F01F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2A1" w:rsidRPr="00A742A1" w:rsidRDefault="00A742A1" w:rsidP="00A742A1">
            <w:pPr>
              <w:pStyle w:val="PargrafodaList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2A1" w:rsidRPr="007C32EF" w:rsidRDefault="00A742A1" w:rsidP="000F3F94">
            <w:pPr>
              <w:pStyle w:val="PargrafodaLista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Plantar e cuidar </w:t>
            </w:r>
            <w:r w:rsidR="00F77BC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plantas.</w:t>
            </w:r>
            <w:r w:rsidR="00F77BC8">
              <w:rPr>
                <w:rFonts w:ascii="Times New Roman" w:hAnsi="Times New Roman" w:cs="Times New Roman"/>
                <w:sz w:val="24"/>
                <w:szCs w:val="24"/>
              </w:rPr>
              <w:t>( o boneco de alpiste, plantar o feijão no copo com algodão, plantar uma árvore no pátio da escola).</w:t>
            </w:r>
          </w:p>
        </w:tc>
        <w:tc>
          <w:tcPr>
            <w:tcW w:w="3138" w:type="dxa"/>
          </w:tcPr>
          <w:p w:rsidR="006B1945" w:rsidRPr="007C32EF" w:rsidRDefault="006B1945" w:rsidP="006B1945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2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 avaliação será realizada</w:t>
            </w:r>
            <w:r w:rsidR="00C04637">
              <w:rPr>
                <w:rFonts w:ascii="Times New Roman" w:hAnsi="Times New Roman" w:cs="Times New Roman"/>
                <w:sz w:val="24"/>
                <w:szCs w:val="24"/>
              </w:rPr>
              <w:t xml:space="preserve"> diariamente e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de forma </w:t>
            </w:r>
            <w:r w:rsidR="00A844C4" w:rsidRPr="007C32EF">
              <w:rPr>
                <w:rFonts w:ascii="Times New Roman" w:hAnsi="Times New Roman" w:cs="Times New Roman"/>
                <w:sz w:val="24"/>
                <w:szCs w:val="24"/>
              </w:rPr>
              <w:t>contí</w:t>
            </w:r>
            <w:r w:rsidR="00A844C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844C4" w:rsidRPr="007C32EF">
              <w:rPr>
                <w:rFonts w:ascii="Times New Roman" w:hAnsi="Times New Roman" w:cs="Times New Roman"/>
                <w:sz w:val="24"/>
                <w:szCs w:val="24"/>
              </w:rPr>
              <w:t>ua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, através da observação e acompanhamento da </w:t>
            </w:r>
            <w:r w:rsidR="00A844C4" w:rsidRPr="007C32EF">
              <w:rPr>
                <w:rFonts w:ascii="Times New Roman" w:hAnsi="Times New Roman" w:cs="Times New Roman"/>
                <w:sz w:val="24"/>
                <w:szCs w:val="24"/>
              </w:rPr>
              <w:t>aprendi</w:t>
            </w:r>
            <w:r w:rsidR="00A844C4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A844C4" w:rsidRPr="007C32EF">
              <w:rPr>
                <w:rFonts w:ascii="Times New Roman" w:hAnsi="Times New Roman" w:cs="Times New Roman"/>
                <w:sz w:val="24"/>
                <w:szCs w:val="24"/>
              </w:rPr>
              <w:t>agem</w:t>
            </w:r>
            <w:r w:rsidRPr="007C32EF">
              <w:rPr>
                <w:rFonts w:ascii="Times New Roman" w:hAnsi="Times New Roman" w:cs="Times New Roman"/>
                <w:sz w:val="24"/>
                <w:szCs w:val="24"/>
              </w:rPr>
              <w:t xml:space="preserve"> das crianças nas atividades propostas, bem como no relacionamento com os colegas e com a professora.</w:t>
            </w:r>
          </w:p>
          <w:p w:rsidR="007C14FC" w:rsidRPr="007C32EF" w:rsidRDefault="007C14FC" w:rsidP="002E3A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7604" w:rsidRDefault="002E7604" w:rsidP="004F5BA8">
      <w:pPr>
        <w:rPr>
          <w:rFonts w:ascii="Times New Roman" w:hAnsi="Times New Roman" w:cs="Times New Roman"/>
          <w:sz w:val="24"/>
          <w:szCs w:val="24"/>
        </w:rPr>
        <w:sectPr w:rsidR="002E7604" w:rsidSect="00C6311A">
          <w:pgSz w:w="16838" w:h="11906" w:orient="landscape" w:code="9"/>
          <w:pgMar w:top="851" w:right="1021" w:bottom="851" w:left="1021" w:header="709" w:footer="709" w:gutter="0"/>
          <w:cols w:space="708"/>
          <w:docGrid w:linePitch="360"/>
        </w:sectPr>
      </w:pPr>
    </w:p>
    <w:p w:rsidR="005A760C" w:rsidRPr="00CA6AED" w:rsidRDefault="005A760C" w:rsidP="00DA1637">
      <w:pPr>
        <w:pStyle w:val="Cabealho"/>
        <w:spacing w:line="276" w:lineRule="auto"/>
        <w:rPr>
          <w:rFonts w:ascii="Times New Roman" w:hAnsi="Times New Roman"/>
          <w:szCs w:val="24"/>
        </w:rPr>
      </w:pPr>
    </w:p>
    <w:sectPr w:rsidR="005A760C" w:rsidRPr="00CA6AED" w:rsidSect="00E1168E">
      <w:pgSz w:w="11906" w:h="16838" w:code="9"/>
      <w:pgMar w:top="102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539" w:rsidRDefault="00DB4539" w:rsidP="004A4AC3">
      <w:pPr>
        <w:spacing w:after="0" w:line="240" w:lineRule="auto"/>
      </w:pPr>
      <w:r>
        <w:separator/>
      </w:r>
    </w:p>
  </w:endnote>
  <w:endnote w:type="continuationSeparator" w:id="0">
    <w:p w:rsidR="00DB4539" w:rsidRDefault="00DB4539" w:rsidP="004A4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539" w:rsidRDefault="00DB4539" w:rsidP="004A4AC3">
      <w:pPr>
        <w:spacing w:after="0" w:line="240" w:lineRule="auto"/>
      </w:pPr>
      <w:r>
        <w:separator/>
      </w:r>
    </w:p>
  </w:footnote>
  <w:footnote w:type="continuationSeparator" w:id="0">
    <w:p w:rsidR="00DB4539" w:rsidRDefault="00DB4539" w:rsidP="004A4A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92332"/>
    <w:multiLevelType w:val="hybridMultilevel"/>
    <w:tmpl w:val="8C0C25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41680D"/>
    <w:multiLevelType w:val="hybridMultilevel"/>
    <w:tmpl w:val="3D30D808"/>
    <w:lvl w:ilvl="0" w:tplc="0242EB3E">
      <w:numFmt w:val="bullet"/>
      <w:lvlText w:val=""/>
      <w:lvlJc w:val="left"/>
      <w:pPr>
        <w:ind w:left="360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66566"/>
    <w:multiLevelType w:val="hybridMultilevel"/>
    <w:tmpl w:val="C6E8325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F435F6E"/>
    <w:multiLevelType w:val="hybridMultilevel"/>
    <w:tmpl w:val="A09C25D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9490E9C"/>
    <w:multiLevelType w:val="hybridMultilevel"/>
    <w:tmpl w:val="32F44B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DD20143"/>
    <w:multiLevelType w:val="hybridMultilevel"/>
    <w:tmpl w:val="0B9CB0B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8375771"/>
    <w:multiLevelType w:val="hybridMultilevel"/>
    <w:tmpl w:val="B99C45F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C077AC"/>
    <w:multiLevelType w:val="hybridMultilevel"/>
    <w:tmpl w:val="C0E005D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CA301C"/>
    <w:multiLevelType w:val="hybridMultilevel"/>
    <w:tmpl w:val="C7769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B4"/>
    <w:rsid w:val="00001AB7"/>
    <w:rsid w:val="0000238D"/>
    <w:rsid w:val="00006159"/>
    <w:rsid w:val="000102C1"/>
    <w:rsid w:val="00020469"/>
    <w:rsid w:val="00022D14"/>
    <w:rsid w:val="00033CA0"/>
    <w:rsid w:val="00035F2E"/>
    <w:rsid w:val="000369CA"/>
    <w:rsid w:val="00043B41"/>
    <w:rsid w:val="0004575C"/>
    <w:rsid w:val="000A5D9C"/>
    <w:rsid w:val="000E0843"/>
    <w:rsid w:val="000F3F94"/>
    <w:rsid w:val="00102B1C"/>
    <w:rsid w:val="00104EF9"/>
    <w:rsid w:val="00113F71"/>
    <w:rsid w:val="001614B4"/>
    <w:rsid w:val="00170D79"/>
    <w:rsid w:val="00173616"/>
    <w:rsid w:val="001A5A3C"/>
    <w:rsid w:val="0021181B"/>
    <w:rsid w:val="002124D9"/>
    <w:rsid w:val="00256BD8"/>
    <w:rsid w:val="002576A5"/>
    <w:rsid w:val="002924A6"/>
    <w:rsid w:val="002E3A12"/>
    <w:rsid w:val="002E7604"/>
    <w:rsid w:val="002F6A74"/>
    <w:rsid w:val="003178BF"/>
    <w:rsid w:val="00344855"/>
    <w:rsid w:val="003455D7"/>
    <w:rsid w:val="00346706"/>
    <w:rsid w:val="00387F30"/>
    <w:rsid w:val="00391926"/>
    <w:rsid w:val="00395227"/>
    <w:rsid w:val="003B0DE1"/>
    <w:rsid w:val="003B31F3"/>
    <w:rsid w:val="003C611C"/>
    <w:rsid w:val="003C70A1"/>
    <w:rsid w:val="003D71AB"/>
    <w:rsid w:val="004045FC"/>
    <w:rsid w:val="004156BC"/>
    <w:rsid w:val="00415949"/>
    <w:rsid w:val="0044792B"/>
    <w:rsid w:val="00454230"/>
    <w:rsid w:val="00466A18"/>
    <w:rsid w:val="00487CA1"/>
    <w:rsid w:val="00495559"/>
    <w:rsid w:val="004A4AC3"/>
    <w:rsid w:val="004D031E"/>
    <w:rsid w:val="004D2B00"/>
    <w:rsid w:val="004D6D34"/>
    <w:rsid w:val="004F5BA8"/>
    <w:rsid w:val="004F6215"/>
    <w:rsid w:val="005143FC"/>
    <w:rsid w:val="005236FA"/>
    <w:rsid w:val="00563D22"/>
    <w:rsid w:val="005704B2"/>
    <w:rsid w:val="005869AA"/>
    <w:rsid w:val="005A760C"/>
    <w:rsid w:val="005B6ABD"/>
    <w:rsid w:val="005D3BF8"/>
    <w:rsid w:val="005D7825"/>
    <w:rsid w:val="005E506B"/>
    <w:rsid w:val="006111D4"/>
    <w:rsid w:val="00630B65"/>
    <w:rsid w:val="0063674A"/>
    <w:rsid w:val="00677C4B"/>
    <w:rsid w:val="006A5FB8"/>
    <w:rsid w:val="006A722B"/>
    <w:rsid w:val="006B1945"/>
    <w:rsid w:val="006C45AD"/>
    <w:rsid w:val="007337EA"/>
    <w:rsid w:val="00743DF7"/>
    <w:rsid w:val="007660C5"/>
    <w:rsid w:val="00776F56"/>
    <w:rsid w:val="007A427E"/>
    <w:rsid w:val="007C14FC"/>
    <w:rsid w:val="007C32EF"/>
    <w:rsid w:val="007F1CCE"/>
    <w:rsid w:val="007F4AA3"/>
    <w:rsid w:val="00806E23"/>
    <w:rsid w:val="00821834"/>
    <w:rsid w:val="00822065"/>
    <w:rsid w:val="00825016"/>
    <w:rsid w:val="008528D7"/>
    <w:rsid w:val="00853362"/>
    <w:rsid w:val="00861C79"/>
    <w:rsid w:val="008A7482"/>
    <w:rsid w:val="008A766D"/>
    <w:rsid w:val="008D59EB"/>
    <w:rsid w:val="009175C1"/>
    <w:rsid w:val="009268F7"/>
    <w:rsid w:val="00934B05"/>
    <w:rsid w:val="00964C40"/>
    <w:rsid w:val="009765DE"/>
    <w:rsid w:val="00983789"/>
    <w:rsid w:val="00987BE7"/>
    <w:rsid w:val="009B2E5A"/>
    <w:rsid w:val="009B77B4"/>
    <w:rsid w:val="009D19C6"/>
    <w:rsid w:val="009D2BDD"/>
    <w:rsid w:val="009D3E3F"/>
    <w:rsid w:val="00A11816"/>
    <w:rsid w:val="00A1781D"/>
    <w:rsid w:val="00A36A16"/>
    <w:rsid w:val="00A430F3"/>
    <w:rsid w:val="00A56FC4"/>
    <w:rsid w:val="00A62B5E"/>
    <w:rsid w:val="00A742A1"/>
    <w:rsid w:val="00A844C4"/>
    <w:rsid w:val="00AC5631"/>
    <w:rsid w:val="00AD159A"/>
    <w:rsid w:val="00AE7209"/>
    <w:rsid w:val="00B04DFF"/>
    <w:rsid w:val="00B7313D"/>
    <w:rsid w:val="00B82F8E"/>
    <w:rsid w:val="00BC2614"/>
    <w:rsid w:val="00BC4225"/>
    <w:rsid w:val="00BD23A0"/>
    <w:rsid w:val="00BD6D4F"/>
    <w:rsid w:val="00C04637"/>
    <w:rsid w:val="00C513F3"/>
    <w:rsid w:val="00C6311A"/>
    <w:rsid w:val="00C671EA"/>
    <w:rsid w:val="00C67CFC"/>
    <w:rsid w:val="00C73BDE"/>
    <w:rsid w:val="00C81312"/>
    <w:rsid w:val="00C81974"/>
    <w:rsid w:val="00C857BA"/>
    <w:rsid w:val="00C862F9"/>
    <w:rsid w:val="00C930CD"/>
    <w:rsid w:val="00C9359E"/>
    <w:rsid w:val="00C979A5"/>
    <w:rsid w:val="00CA524B"/>
    <w:rsid w:val="00CA6AED"/>
    <w:rsid w:val="00CC5840"/>
    <w:rsid w:val="00CF5B6D"/>
    <w:rsid w:val="00D10169"/>
    <w:rsid w:val="00D21892"/>
    <w:rsid w:val="00D82479"/>
    <w:rsid w:val="00D900E3"/>
    <w:rsid w:val="00D96A20"/>
    <w:rsid w:val="00DA1637"/>
    <w:rsid w:val="00DB1C0F"/>
    <w:rsid w:val="00DB4539"/>
    <w:rsid w:val="00DD1842"/>
    <w:rsid w:val="00DD19F7"/>
    <w:rsid w:val="00E20278"/>
    <w:rsid w:val="00E30EF2"/>
    <w:rsid w:val="00E34217"/>
    <w:rsid w:val="00E912B0"/>
    <w:rsid w:val="00ED272A"/>
    <w:rsid w:val="00ED34C1"/>
    <w:rsid w:val="00EF1522"/>
    <w:rsid w:val="00EF26BE"/>
    <w:rsid w:val="00F01FAD"/>
    <w:rsid w:val="00F17BB7"/>
    <w:rsid w:val="00F253FF"/>
    <w:rsid w:val="00F633F0"/>
    <w:rsid w:val="00F75540"/>
    <w:rsid w:val="00F77BC8"/>
    <w:rsid w:val="00F84DD2"/>
    <w:rsid w:val="00FB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3A346-F0DF-46D6-BDB9-39075BE2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14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61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614B4"/>
    <w:pPr>
      <w:ind w:left="720"/>
      <w:contextualSpacing/>
    </w:pPr>
  </w:style>
  <w:style w:type="paragraph" w:styleId="Cabealho">
    <w:name w:val="header"/>
    <w:basedOn w:val="Normal"/>
    <w:link w:val="CabealhoChar"/>
    <w:rsid w:val="00C73BDE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Times New Roman"/>
      <w:color w:val="000000"/>
      <w:sz w:val="24"/>
      <w:szCs w:val="20"/>
      <w:u w:color="000000"/>
      <w:lang w:eastAsia="pt-BR"/>
    </w:rPr>
  </w:style>
  <w:style w:type="character" w:customStyle="1" w:styleId="CabealhoChar">
    <w:name w:val="Cabeçalho Char"/>
    <w:basedOn w:val="Fontepargpadro"/>
    <w:link w:val="Cabealho"/>
    <w:rsid w:val="00C73BDE"/>
    <w:rPr>
      <w:rFonts w:ascii="Arial" w:eastAsia="Times New Roman" w:hAnsi="Arial" w:cs="Times New Roman"/>
      <w:color w:val="000000"/>
      <w:sz w:val="24"/>
      <w:szCs w:val="20"/>
      <w:u w:color="00000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4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AC3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4A4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4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DAD5C-7932-4ED1-B33A-B791192A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990</Words>
  <Characters>5349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 Berezoski</dc:creator>
  <cp:lastModifiedBy>LURDES F.B.</cp:lastModifiedBy>
  <cp:revision>2</cp:revision>
  <cp:lastPrinted>2018-08-07T18:28:00Z</cp:lastPrinted>
  <dcterms:created xsi:type="dcterms:W3CDTF">2018-08-15T19:46:00Z</dcterms:created>
  <dcterms:modified xsi:type="dcterms:W3CDTF">2018-08-15T19:46:00Z</dcterms:modified>
</cp:coreProperties>
</file>