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21" w:rsidRPr="00D224B0" w:rsidRDefault="00736F12">
      <w:pPr>
        <w:pStyle w:val="Standard"/>
        <w:jc w:val="center"/>
        <w:rPr>
          <w:rFonts w:ascii="Arial" w:hAnsi="Arial" w:cs="Arial"/>
        </w:rPr>
      </w:pPr>
      <w:r w:rsidRPr="00D224B0">
        <w:rPr>
          <w:rFonts w:ascii="Arial" w:hAnsi="Arial" w:cs="Arial"/>
          <w:b/>
        </w:rPr>
        <w:t>PLANEJAMENTO 2º SEMESTRE Educação Infantil III,</w:t>
      </w:r>
      <w:r w:rsidR="00D224B0">
        <w:rPr>
          <w:rFonts w:ascii="Arial" w:hAnsi="Arial" w:cs="Arial"/>
          <w:b/>
        </w:rPr>
        <w:t xml:space="preserve"> </w:t>
      </w:r>
      <w:r w:rsidRPr="00D224B0">
        <w:rPr>
          <w:rFonts w:ascii="Arial" w:hAnsi="Arial" w:cs="Arial"/>
          <w:b/>
        </w:rPr>
        <w:t xml:space="preserve">IV </w:t>
      </w:r>
      <w:proofErr w:type="gramStart"/>
      <w:r w:rsidRPr="00D224B0">
        <w:rPr>
          <w:rFonts w:ascii="Arial" w:hAnsi="Arial" w:cs="Arial"/>
          <w:b/>
        </w:rPr>
        <w:t>E  V</w:t>
      </w:r>
      <w:proofErr w:type="gramEnd"/>
    </w:p>
    <w:p w:rsidR="00901C21" w:rsidRPr="00D224B0" w:rsidRDefault="00736F12">
      <w:pPr>
        <w:pStyle w:val="Standard"/>
        <w:jc w:val="center"/>
        <w:rPr>
          <w:rFonts w:ascii="Arial" w:hAnsi="Arial" w:cs="Arial"/>
        </w:rPr>
      </w:pPr>
      <w:r w:rsidRPr="00D224B0">
        <w:rPr>
          <w:rFonts w:ascii="Arial" w:hAnsi="Arial" w:cs="Arial"/>
          <w:b/>
        </w:rPr>
        <w:t>Informática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498"/>
        <w:gridCol w:w="3498"/>
        <w:gridCol w:w="5620"/>
      </w:tblGrid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 xml:space="preserve">OBJETIVO </w:t>
            </w:r>
            <w:r w:rsidR="00D224B0" w:rsidRPr="00D224B0">
              <w:rPr>
                <w:rFonts w:ascii="Arial" w:hAnsi="Arial" w:cs="Arial"/>
                <w:b/>
              </w:rPr>
              <w:t>ESPECÍFICO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METODOLOGIA</w:t>
            </w:r>
          </w:p>
        </w:tc>
      </w:tr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 Coordenação motora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Desenvolver movimentos com o  mouse.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Noção de espaço</w:t>
            </w: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Fazer com que o aluno reconheça as noções de espaço como direita e esquerda, encima e embaixo, frente e traz  </w:t>
            </w:r>
          </w:p>
        </w:tc>
      </w:tr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Coordenação viso motora</w:t>
            </w: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Conhecimentos básicos do computador.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As partes que compõe o computador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Fazer com que os alunos aprendam a ligar e desligar, usar o clique do mouse, conhecer o teclado a tela e </w:t>
            </w:r>
            <w:proofErr w:type="spellStart"/>
            <w:r w:rsidRPr="00D224B0">
              <w:rPr>
                <w:rFonts w:ascii="Arial" w:hAnsi="Arial" w:cs="Arial"/>
              </w:rPr>
              <w:t>cpu</w:t>
            </w:r>
            <w:proofErr w:type="spellEnd"/>
            <w:r w:rsidRPr="00D224B0">
              <w:rPr>
                <w:rFonts w:ascii="Arial" w:hAnsi="Arial" w:cs="Arial"/>
              </w:rPr>
              <w:t xml:space="preserve"> .</w:t>
            </w:r>
          </w:p>
        </w:tc>
      </w:tr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Percepção visual  </w:t>
            </w: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 Memoria visual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Diferenciar várias formas.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Desenvolver identificação de cor, formas , tamanhos ,posição, contagem, sequencias e outros elementos.</w:t>
            </w:r>
          </w:p>
        </w:tc>
      </w:tr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Jogos educativos on</w:t>
            </w:r>
            <w:bookmarkStart w:id="0" w:name="_GoBack"/>
            <w:bookmarkEnd w:id="0"/>
            <w:r w:rsidRPr="00D224B0">
              <w:rPr>
                <w:rFonts w:ascii="Arial" w:hAnsi="Arial" w:cs="Arial"/>
              </w:rPr>
              <w:t>line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Desenvolver concepção de regras.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Despertar a curiosidade do aluno com jogos.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Explorar nos alunos o interesse pelos jogos educativos como: trabalhar com o nome do jogo, duração de jogos  e regras.</w:t>
            </w:r>
          </w:p>
        </w:tc>
      </w:tr>
    </w:tbl>
    <w:p w:rsidR="00901C21" w:rsidRPr="00D224B0" w:rsidRDefault="00736F12">
      <w:pPr>
        <w:pStyle w:val="Standard"/>
        <w:jc w:val="center"/>
        <w:rPr>
          <w:rFonts w:ascii="Arial" w:hAnsi="Arial" w:cs="Arial"/>
        </w:rPr>
      </w:pPr>
      <w:r w:rsidRPr="00D224B0">
        <w:rPr>
          <w:rFonts w:ascii="Arial" w:hAnsi="Arial" w:cs="Arial"/>
          <w:b/>
        </w:rPr>
        <w:t>PLANEJAMENTO 2º SEMESTRE 1º ANO</w:t>
      </w:r>
    </w:p>
    <w:p w:rsidR="00901C21" w:rsidRPr="00D224B0" w:rsidRDefault="00736F12">
      <w:pPr>
        <w:pStyle w:val="Standard"/>
        <w:jc w:val="center"/>
        <w:rPr>
          <w:rFonts w:ascii="Arial" w:hAnsi="Arial" w:cs="Arial"/>
        </w:rPr>
      </w:pPr>
      <w:r w:rsidRPr="00D224B0">
        <w:rPr>
          <w:rFonts w:ascii="Arial" w:hAnsi="Arial" w:cs="Arial"/>
          <w:b/>
        </w:rPr>
        <w:t>Informática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498"/>
        <w:gridCol w:w="3498"/>
        <w:gridCol w:w="5620"/>
      </w:tblGrid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 xml:space="preserve">OBJETIVO </w:t>
            </w:r>
            <w:r w:rsidR="00D224B0" w:rsidRPr="00D224B0">
              <w:rPr>
                <w:rFonts w:ascii="Arial" w:hAnsi="Arial" w:cs="Arial"/>
                <w:b/>
              </w:rPr>
              <w:t>ESPECÍFICO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METODOLOGIA</w:t>
            </w:r>
          </w:p>
        </w:tc>
      </w:tr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 Coordenação motora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Desenvolver movimentos com o  mouse.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Noção de espaço</w:t>
            </w: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Fazer com que o aluno reconheça as noções de espaço como direita e esquerda, encima e embaixo, frente e traz  </w:t>
            </w:r>
          </w:p>
        </w:tc>
      </w:tr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Coordenação viso motora</w:t>
            </w: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Conhecimentos básicos do computador.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As partes que compõe o computador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Fazer com que os alunos aprendam a ligar e desligar, usar o clique do mouse, conhecer o teclado a tela e </w:t>
            </w:r>
            <w:proofErr w:type="spellStart"/>
            <w:r w:rsidRPr="00D224B0">
              <w:rPr>
                <w:rFonts w:ascii="Arial" w:hAnsi="Arial" w:cs="Arial"/>
              </w:rPr>
              <w:t>cpu</w:t>
            </w:r>
            <w:proofErr w:type="spellEnd"/>
            <w:r w:rsidRPr="00D224B0">
              <w:rPr>
                <w:rFonts w:ascii="Arial" w:hAnsi="Arial" w:cs="Arial"/>
              </w:rPr>
              <w:t>.</w:t>
            </w:r>
          </w:p>
        </w:tc>
      </w:tr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Digitação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 Reconhecer as funções do   teclado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Perceber a diferenciação de números e letras do teclado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Fazer com que o aluno tenha percepção do reconhecimento da ordem das letras do alfabeto e dos numerais. Ditado de palavras e números.</w:t>
            </w:r>
          </w:p>
        </w:tc>
      </w:tr>
      <w:tr w:rsidR="00901C21" w:rsidRPr="00D224B0" w:rsidTr="00D224B0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Jogos educativos online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Desenvolver concepção de regras.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Despertar a curiosidade do aluno com jogos.</w:t>
            </w:r>
          </w:p>
        </w:tc>
        <w:tc>
          <w:tcPr>
            <w:tcW w:w="5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Explorar nos alunos o interesse pelos jogos educativos como: trabalhar com o nome do jogo, duração de jogos  e regras.</w:t>
            </w:r>
          </w:p>
        </w:tc>
      </w:tr>
    </w:tbl>
    <w:p w:rsidR="00901C21" w:rsidRPr="00D224B0" w:rsidRDefault="00901C21">
      <w:pPr>
        <w:pStyle w:val="Standard"/>
        <w:tabs>
          <w:tab w:val="left" w:pos="2370"/>
        </w:tabs>
        <w:jc w:val="center"/>
        <w:rPr>
          <w:rFonts w:ascii="Arial" w:hAnsi="Arial" w:cs="Arial"/>
        </w:rPr>
      </w:pPr>
    </w:p>
    <w:p w:rsidR="00901C21" w:rsidRPr="00D224B0" w:rsidRDefault="00901C21">
      <w:pPr>
        <w:pStyle w:val="Standard"/>
        <w:tabs>
          <w:tab w:val="left" w:pos="2370"/>
        </w:tabs>
        <w:jc w:val="center"/>
        <w:rPr>
          <w:rFonts w:ascii="Arial" w:hAnsi="Arial" w:cs="Arial"/>
        </w:rPr>
      </w:pPr>
    </w:p>
    <w:p w:rsidR="00901C21" w:rsidRPr="00D224B0" w:rsidRDefault="00901C21">
      <w:pPr>
        <w:pStyle w:val="Standard"/>
        <w:jc w:val="center"/>
        <w:rPr>
          <w:rFonts w:ascii="Arial" w:hAnsi="Arial" w:cs="Arial"/>
        </w:rPr>
      </w:pPr>
    </w:p>
    <w:p w:rsidR="00901C21" w:rsidRPr="00D224B0" w:rsidRDefault="00736F12">
      <w:pPr>
        <w:pStyle w:val="Standard"/>
        <w:jc w:val="center"/>
        <w:rPr>
          <w:rFonts w:ascii="Arial" w:hAnsi="Arial" w:cs="Arial"/>
        </w:rPr>
      </w:pPr>
      <w:r w:rsidRPr="00D224B0">
        <w:rPr>
          <w:rFonts w:ascii="Arial" w:hAnsi="Arial" w:cs="Arial"/>
          <w:b/>
        </w:rPr>
        <w:t>PLANEJAMENTO 2º SEMESTRE 3º ANO</w:t>
      </w:r>
    </w:p>
    <w:p w:rsidR="00901C21" w:rsidRPr="00D224B0" w:rsidRDefault="00736F12">
      <w:pPr>
        <w:pStyle w:val="Standard"/>
        <w:jc w:val="center"/>
        <w:rPr>
          <w:rFonts w:ascii="Arial" w:hAnsi="Arial" w:cs="Arial"/>
        </w:rPr>
      </w:pPr>
      <w:r w:rsidRPr="00D224B0">
        <w:rPr>
          <w:rFonts w:ascii="Arial" w:hAnsi="Arial" w:cs="Arial"/>
          <w:b/>
        </w:rPr>
        <w:t>Informática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3498"/>
        <w:gridCol w:w="3498"/>
        <w:gridCol w:w="5761"/>
      </w:tblGrid>
      <w:tr w:rsidR="00901C21" w:rsidRPr="00D224B0" w:rsidTr="00D224B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 xml:space="preserve">OBJETIVO </w:t>
            </w:r>
            <w:r w:rsidR="00D224B0" w:rsidRPr="00D224B0">
              <w:rPr>
                <w:rFonts w:ascii="Arial" w:hAnsi="Arial" w:cs="Arial"/>
                <w:b/>
              </w:rPr>
              <w:t>ESPECÍFICO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>
            <w:pPr>
              <w:pStyle w:val="Standard"/>
              <w:jc w:val="center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METODOLOGIA</w:t>
            </w:r>
          </w:p>
        </w:tc>
      </w:tr>
      <w:tr w:rsidR="00901C21" w:rsidRPr="00D224B0" w:rsidTr="00D224B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Digitação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 Reconhecer as funções do   teclado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Perceber a diferenciação de números e letras do teclado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Fazer com que o aluno tenha percepção do reconhecimento da ordem das letras do alfabeto e dos numerais. Ditados de frases e pequenos textos.</w:t>
            </w:r>
          </w:p>
        </w:tc>
      </w:tr>
      <w:tr w:rsidR="00901C21" w:rsidRPr="00D224B0" w:rsidTr="00D224B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Jogos educativos online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Desenvolver concepção de regras.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Despertar a curiosidade do aluno com jogos.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Explorar nos alunos o interesse pelos jogos educativos como: trabalhar com o nome do jogo, duração de jogos  e regras.</w:t>
            </w:r>
          </w:p>
        </w:tc>
      </w:tr>
      <w:tr w:rsidR="00901C21" w:rsidRPr="00D224B0" w:rsidTr="00D224B0"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Acesso </w:t>
            </w:r>
            <w:proofErr w:type="spellStart"/>
            <w:r w:rsidRPr="00D224B0">
              <w:rPr>
                <w:rFonts w:ascii="Arial" w:hAnsi="Arial" w:cs="Arial"/>
              </w:rPr>
              <w:t>a</w:t>
            </w:r>
            <w:proofErr w:type="spellEnd"/>
            <w:r w:rsidRPr="00D224B0">
              <w:rPr>
                <w:rFonts w:ascii="Arial" w:hAnsi="Arial" w:cs="Arial"/>
              </w:rPr>
              <w:t xml:space="preserve"> internet</w:t>
            </w:r>
          </w:p>
        </w:tc>
        <w:tc>
          <w:tcPr>
            <w:tcW w:w="3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Reconhecer as barras de navegação.</w:t>
            </w: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Despertar no aluno o aprendizado do uso da tecnologia.</w:t>
            </w:r>
          </w:p>
        </w:tc>
        <w:tc>
          <w:tcPr>
            <w:tcW w:w="5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Fazer com que o aluno interaja acompanhe com o desenvolvimento  básico do mundo digital.</w:t>
            </w:r>
          </w:p>
        </w:tc>
      </w:tr>
      <w:tr w:rsidR="00901C21" w:rsidRPr="00D224B0" w:rsidTr="00D224B0"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Produção de texto</w:t>
            </w:r>
          </w:p>
        </w:tc>
        <w:tc>
          <w:tcPr>
            <w:tcW w:w="3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Incentivar a pesquisa.</w:t>
            </w:r>
          </w:p>
        </w:tc>
        <w:tc>
          <w:tcPr>
            <w:tcW w:w="3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Realizar pequenas pesquisas.</w:t>
            </w:r>
          </w:p>
        </w:tc>
        <w:tc>
          <w:tcPr>
            <w:tcW w:w="5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Fazer com que o aluno realize pequenas pesquisas de imagens para produção de texto.</w:t>
            </w:r>
          </w:p>
        </w:tc>
      </w:tr>
    </w:tbl>
    <w:p w:rsidR="00901C21" w:rsidRPr="00D224B0" w:rsidRDefault="00736F12" w:rsidP="00D224B0">
      <w:pPr>
        <w:pStyle w:val="Standard"/>
        <w:jc w:val="center"/>
        <w:rPr>
          <w:rFonts w:ascii="Arial" w:hAnsi="Arial" w:cs="Arial"/>
        </w:rPr>
      </w:pPr>
      <w:r w:rsidRPr="00D224B0">
        <w:rPr>
          <w:rFonts w:ascii="Arial" w:hAnsi="Arial" w:cs="Arial"/>
          <w:b/>
        </w:rPr>
        <w:t>PLANEJAMENTO 2º SEMESTRE 4</w:t>
      </w:r>
      <w:proofErr w:type="gramStart"/>
      <w:r w:rsidRPr="00D224B0">
        <w:rPr>
          <w:rFonts w:ascii="Arial" w:hAnsi="Arial" w:cs="Arial"/>
          <w:b/>
        </w:rPr>
        <w:t>º  e</w:t>
      </w:r>
      <w:proofErr w:type="gramEnd"/>
      <w:r w:rsidRPr="00D224B0">
        <w:rPr>
          <w:rFonts w:ascii="Arial" w:hAnsi="Arial" w:cs="Arial"/>
          <w:b/>
        </w:rPr>
        <w:t xml:space="preserve"> 5º ANO</w:t>
      </w:r>
    </w:p>
    <w:p w:rsidR="00901C21" w:rsidRPr="00D224B0" w:rsidRDefault="00736F12" w:rsidP="00D224B0">
      <w:pPr>
        <w:pStyle w:val="Standard"/>
        <w:jc w:val="center"/>
        <w:rPr>
          <w:rFonts w:ascii="Arial" w:hAnsi="Arial" w:cs="Arial"/>
        </w:rPr>
      </w:pPr>
      <w:r w:rsidRPr="00D224B0">
        <w:rPr>
          <w:rFonts w:ascii="Arial" w:hAnsi="Arial" w:cs="Arial"/>
          <w:b/>
        </w:rPr>
        <w:t>Informática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3498"/>
        <w:gridCol w:w="3498"/>
        <w:gridCol w:w="5761"/>
      </w:tblGrid>
      <w:tr w:rsidR="00901C21" w:rsidRPr="00D224B0" w:rsidTr="00D224B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 xml:space="preserve">OBJETIVO </w:t>
            </w:r>
            <w:r w:rsidR="00D224B0" w:rsidRPr="00D224B0">
              <w:rPr>
                <w:rFonts w:ascii="Arial" w:hAnsi="Arial" w:cs="Arial"/>
                <w:b/>
              </w:rPr>
              <w:t>ESPECÍFICO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  <w:b/>
              </w:rPr>
              <w:t>METODOLOGIA</w:t>
            </w:r>
          </w:p>
        </w:tc>
      </w:tr>
      <w:tr w:rsidR="00901C21" w:rsidRPr="00D224B0" w:rsidTr="00D224B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Digitação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 Reconhecer as funções do   teclado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Perceber a diferenciação de números e letras do teclado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Fazer com que o aluno tenha percepção do reconhecimento da ordem das letras do alfabeto e dos numerais. Ditados de frases e  textos.</w:t>
            </w:r>
          </w:p>
        </w:tc>
      </w:tr>
      <w:tr w:rsidR="00901C21" w:rsidRPr="00D224B0" w:rsidTr="00D224B0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Jogos educativos online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Desenvolver concepção de regras.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Despertar a curiosidade do aluno com jogos.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Explorar nos alunos o interesse pelos jogos educativos como: trabalhar com o nome do jogo, duração de jogos  e regras.</w:t>
            </w:r>
          </w:p>
        </w:tc>
      </w:tr>
      <w:tr w:rsidR="00901C21" w:rsidRPr="00D224B0" w:rsidTr="00D224B0"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 xml:space="preserve">Acesso </w:t>
            </w:r>
            <w:proofErr w:type="spellStart"/>
            <w:r w:rsidRPr="00D224B0">
              <w:rPr>
                <w:rFonts w:ascii="Arial" w:hAnsi="Arial" w:cs="Arial"/>
              </w:rPr>
              <w:t>a</w:t>
            </w:r>
            <w:proofErr w:type="spellEnd"/>
            <w:r w:rsidRPr="00D224B0">
              <w:rPr>
                <w:rFonts w:ascii="Arial" w:hAnsi="Arial" w:cs="Arial"/>
              </w:rPr>
              <w:t xml:space="preserve"> internet</w:t>
            </w:r>
          </w:p>
        </w:tc>
        <w:tc>
          <w:tcPr>
            <w:tcW w:w="3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Reconhecer as barras de navegação.</w:t>
            </w:r>
          </w:p>
          <w:p w:rsidR="00901C21" w:rsidRPr="00D224B0" w:rsidRDefault="00901C21" w:rsidP="00D224B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3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Despertar no aluno o aprendizado do uso da tecnologia.</w:t>
            </w:r>
          </w:p>
        </w:tc>
        <w:tc>
          <w:tcPr>
            <w:tcW w:w="5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Fazer com que o aluno interaja acompanhe com o desenvolvimento  básico do mundo digital.</w:t>
            </w:r>
          </w:p>
        </w:tc>
      </w:tr>
      <w:tr w:rsidR="00901C21" w:rsidRPr="00D224B0" w:rsidTr="00D224B0"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Pesquisas</w:t>
            </w:r>
          </w:p>
        </w:tc>
        <w:tc>
          <w:tcPr>
            <w:tcW w:w="3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Incentivar a pesquisa.</w:t>
            </w:r>
          </w:p>
        </w:tc>
        <w:tc>
          <w:tcPr>
            <w:tcW w:w="34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Realizar pequenas pesquisas.</w:t>
            </w:r>
          </w:p>
        </w:tc>
        <w:tc>
          <w:tcPr>
            <w:tcW w:w="57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01C21" w:rsidRPr="00D224B0" w:rsidRDefault="00736F12" w:rsidP="00D224B0">
            <w:pPr>
              <w:pStyle w:val="Standard"/>
              <w:jc w:val="both"/>
              <w:rPr>
                <w:rFonts w:ascii="Arial" w:hAnsi="Arial" w:cs="Arial"/>
              </w:rPr>
            </w:pPr>
            <w:r w:rsidRPr="00D224B0">
              <w:rPr>
                <w:rFonts w:ascii="Arial" w:hAnsi="Arial" w:cs="Arial"/>
              </w:rPr>
              <w:t>Fazer com que o aluno realize  pesquisas  de assuntos específicos seguindo a professora regente .</w:t>
            </w:r>
          </w:p>
        </w:tc>
      </w:tr>
    </w:tbl>
    <w:p w:rsidR="00901C21" w:rsidRPr="00D224B0" w:rsidRDefault="00901C21" w:rsidP="00D224B0">
      <w:pPr>
        <w:pStyle w:val="Standard"/>
        <w:tabs>
          <w:tab w:val="left" w:pos="2370"/>
        </w:tabs>
        <w:jc w:val="both"/>
        <w:rPr>
          <w:rFonts w:ascii="Arial" w:hAnsi="Arial" w:cs="Arial"/>
        </w:rPr>
      </w:pPr>
    </w:p>
    <w:sectPr w:rsidR="00901C21" w:rsidRPr="00D224B0" w:rsidSect="00D224B0">
      <w:headerReference w:type="default" r:id="rId6"/>
      <w:headerReference w:type="first" r:id="rId7"/>
      <w:pgSz w:w="16838" w:h="11906" w:orient="landscape"/>
      <w:pgMar w:top="1134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DC" w:rsidRDefault="00ED02DC">
      <w:r>
        <w:separator/>
      </w:r>
    </w:p>
  </w:endnote>
  <w:endnote w:type="continuationSeparator" w:id="0">
    <w:p w:rsidR="00ED02DC" w:rsidRDefault="00ED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DC" w:rsidRDefault="00ED02DC">
      <w:r>
        <w:rPr>
          <w:color w:val="000000"/>
        </w:rPr>
        <w:separator/>
      </w:r>
    </w:p>
  </w:footnote>
  <w:footnote w:type="continuationSeparator" w:id="0">
    <w:p w:rsidR="00ED02DC" w:rsidRDefault="00ED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B0" w:rsidRDefault="00D224B0" w:rsidP="00D224B0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 wp14:anchorId="077FDAF7" wp14:editId="4EFFE802">
          <wp:extent cx="7210425" cy="1143000"/>
          <wp:effectExtent l="0" t="0" r="952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B0" w:rsidRDefault="00D224B0" w:rsidP="00D224B0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7210425" cy="114300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24B0" w:rsidRDefault="00D224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21"/>
    <w:rsid w:val="000E5DAC"/>
    <w:rsid w:val="00736F12"/>
    <w:rsid w:val="008A56A5"/>
    <w:rsid w:val="00901C21"/>
    <w:rsid w:val="00D224B0"/>
    <w:rsid w:val="00E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77043-224D-4034-85A9-B878ED0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D224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224B0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D224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224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</dc:creator>
  <cp:lastModifiedBy>LURDES F.B.</cp:lastModifiedBy>
  <cp:revision>2</cp:revision>
  <dcterms:created xsi:type="dcterms:W3CDTF">2018-08-10T18:56:00Z</dcterms:created>
  <dcterms:modified xsi:type="dcterms:W3CDTF">2018-08-10T18:56:00Z</dcterms:modified>
</cp:coreProperties>
</file>