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DE" w:rsidRPr="00A010DE" w:rsidRDefault="00A002DE" w:rsidP="00A002DE">
      <w:pPr>
        <w:pStyle w:val="Standard"/>
        <w:jc w:val="center"/>
        <w:rPr>
          <w:rFonts w:ascii="Arial" w:hAnsi="Arial" w:cs="Arial"/>
        </w:rPr>
      </w:pPr>
      <w:bookmarkStart w:id="0" w:name="_GoBack"/>
      <w:bookmarkEnd w:id="0"/>
      <w:r w:rsidRPr="00A010DE">
        <w:rPr>
          <w:rFonts w:ascii="Arial" w:hAnsi="Arial" w:cs="Arial"/>
          <w:b/>
        </w:rPr>
        <w:t>PLANEJAMENTO 2º SEMESTRE  1</w:t>
      </w:r>
      <w:proofErr w:type="gramStart"/>
      <w:r w:rsidRPr="00A010DE">
        <w:rPr>
          <w:rFonts w:ascii="Arial" w:hAnsi="Arial" w:cs="Arial"/>
          <w:b/>
        </w:rPr>
        <w:t>º  e</w:t>
      </w:r>
      <w:proofErr w:type="gramEnd"/>
      <w:r w:rsidRPr="00A010DE">
        <w:rPr>
          <w:rFonts w:ascii="Arial" w:hAnsi="Arial" w:cs="Arial"/>
          <w:b/>
        </w:rPr>
        <w:t xml:space="preserve"> 2 ° ANO</w:t>
      </w:r>
    </w:p>
    <w:p w:rsidR="00A002DE" w:rsidRPr="00A010DE" w:rsidRDefault="00A002DE" w:rsidP="00A002DE">
      <w:pPr>
        <w:pStyle w:val="Standard"/>
        <w:jc w:val="center"/>
        <w:rPr>
          <w:rFonts w:ascii="Arial" w:hAnsi="Arial" w:cs="Arial"/>
        </w:rPr>
      </w:pPr>
      <w:r w:rsidRPr="00A010DE">
        <w:rPr>
          <w:rFonts w:ascii="Arial" w:hAnsi="Arial" w:cs="Arial"/>
          <w:b/>
        </w:rPr>
        <w:t>PRODUÇÃO DE TEXTO</w:t>
      </w:r>
    </w:p>
    <w:tbl>
      <w:tblPr>
        <w:tblW w:w="139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9"/>
        <w:gridCol w:w="3498"/>
        <w:gridCol w:w="3498"/>
        <w:gridCol w:w="3497"/>
      </w:tblGrid>
      <w:tr w:rsidR="00A002DE" w:rsidRPr="00A010DE" w:rsidTr="00FF14A8">
        <w:tc>
          <w:tcPr>
            <w:tcW w:w="349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  <w:b/>
              </w:rPr>
              <w:t>CONTEÚDOS</w:t>
            </w:r>
          </w:p>
        </w:tc>
        <w:tc>
          <w:tcPr>
            <w:tcW w:w="3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  <w:b/>
              </w:rPr>
              <w:t>OBJETIVO GERAL</w:t>
            </w:r>
          </w:p>
        </w:tc>
        <w:tc>
          <w:tcPr>
            <w:tcW w:w="3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  <w:b/>
              </w:rPr>
              <w:t>OBJETIVO ESPECÍFICO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  <w:b/>
              </w:rPr>
              <w:t>METODOLOGIA</w:t>
            </w:r>
          </w:p>
        </w:tc>
      </w:tr>
      <w:tr w:rsidR="00A002DE" w:rsidRPr="00A010DE" w:rsidTr="00FF14A8"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Letras do alfabeto e frases, individual ou coletivamente.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Reconhecer e identificar as letras do alfabeto, a ordem alfabética e desenvolver a leitura de pequenas frases.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Identificar e diferenciar as vogais e as consoantes.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 xml:space="preserve">Desenvolver leitura de pequenas frases através de carta enigmática.  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Material concreto, como: alfabeto móvel, jogos, carimbos, atividade impressa.</w:t>
            </w:r>
          </w:p>
        </w:tc>
      </w:tr>
      <w:tr w:rsidR="00A002DE" w:rsidRPr="00A010DE" w:rsidTr="00FF14A8"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both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Sílabas, palavras e sinais de  pontuação.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both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Ler e identificar as silabas e formar palavras utilizando consoantes.</w:t>
            </w:r>
          </w:p>
          <w:p w:rsidR="00A002DE" w:rsidRPr="00A010DE" w:rsidRDefault="00A002DE" w:rsidP="00FF14A8">
            <w:pPr>
              <w:pStyle w:val="Standard"/>
              <w:jc w:val="both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Aprender os sinais de pontuação e suas funções.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both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Formar sílabas e palavras com as consoantes: N, C, D, G, H, Q,X e Z. Reconhecer os sinais de pontuação (ponto final, virgula, ponto de interrogação e ponto de exclamação).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Ditado de palavras e frases. Leitura de pequenas frases, material concreto, atividade impressa.</w:t>
            </w:r>
          </w:p>
        </w:tc>
      </w:tr>
      <w:tr w:rsidR="00A002DE" w:rsidRPr="00A010DE" w:rsidTr="00FF14A8">
        <w:tc>
          <w:tcPr>
            <w:tcW w:w="349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both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Gêneros textuais.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Produzir pequenos textos coletivamente.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Conhecer os gêneros textuais.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Trabalhar com gêneros textuais: lendas e mitos, parlenda, trava-língua, cantigas de roda, ditado popular e outros.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Reproduzir textos, tendo o professor como escriba.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Atividade impressa (caça palavras, cruzadinhas etc.), vídeos e músicas, leitura, ditado e produção de texto.</w:t>
            </w:r>
          </w:p>
        </w:tc>
      </w:tr>
    </w:tbl>
    <w:p w:rsidR="00A002DE" w:rsidRPr="00A010DE" w:rsidRDefault="00A002DE" w:rsidP="00A002DE">
      <w:pPr>
        <w:pStyle w:val="Standard"/>
        <w:jc w:val="center"/>
        <w:rPr>
          <w:rFonts w:ascii="Arial" w:hAnsi="Arial" w:cs="Arial"/>
        </w:rPr>
      </w:pPr>
    </w:p>
    <w:p w:rsidR="00A002DE" w:rsidRPr="00A010DE" w:rsidRDefault="00A002DE" w:rsidP="00A002DE">
      <w:pPr>
        <w:pStyle w:val="Standard"/>
        <w:jc w:val="center"/>
        <w:rPr>
          <w:rFonts w:ascii="Arial" w:hAnsi="Arial" w:cs="Arial"/>
        </w:rPr>
      </w:pPr>
      <w:r w:rsidRPr="00A010DE">
        <w:rPr>
          <w:rFonts w:ascii="Arial" w:hAnsi="Arial" w:cs="Arial"/>
          <w:b/>
        </w:rPr>
        <w:t>PLANEJAMENTO 2º SEMESTRE  3º ANO</w:t>
      </w:r>
    </w:p>
    <w:p w:rsidR="00A002DE" w:rsidRPr="00A010DE" w:rsidRDefault="00A002DE" w:rsidP="00A002DE">
      <w:pPr>
        <w:pStyle w:val="Standard"/>
        <w:jc w:val="center"/>
        <w:rPr>
          <w:rFonts w:ascii="Arial" w:hAnsi="Arial" w:cs="Arial"/>
        </w:rPr>
      </w:pPr>
      <w:r w:rsidRPr="00A010DE">
        <w:rPr>
          <w:rFonts w:ascii="Arial" w:hAnsi="Arial" w:cs="Arial"/>
          <w:b/>
        </w:rPr>
        <w:t>PRODUÇÃO DE TEXTO</w:t>
      </w:r>
    </w:p>
    <w:tbl>
      <w:tblPr>
        <w:tblW w:w="139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9"/>
        <w:gridCol w:w="3498"/>
        <w:gridCol w:w="3498"/>
        <w:gridCol w:w="3497"/>
      </w:tblGrid>
      <w:tr w:rsidR="00A002DE" w:rsidRPr="00A010DE" w:rsidTr="00FF14A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  <w:b/>
              </w:rPr>
              <w:t>CONTEÚDOS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  <w:b/>
              </w:rPr>
              <w:t>OBJETIVO GERAL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  <w:b/>
              </w:rPr>
              <w:t>OBJETIVO ESPECÍFICO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  <w:b/>
              </w:rPr>
              <w:t>METODOLOGIA</w:t>
            </w:r>
          </w:p>
        </w:tc>
      </w:tr>
      <w:tr w:rsidR="00A002DE" w:rsidRPr="00A010DE" w:rsidTr="00FF14A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Ordem alfabética.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Conhecer a ordem alfabética.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Reconhecer as letras do alfabeto e sua sequência.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 xml:space="preserve">Trabalhar com consoantes e vogais, através da formação de sílabas, identificando sua </w:t>
            </w:r>
            <w:r w:rsidRPr="00A010DE">
              <w:rPr>
                <w:rFonts w:ascii="Arial" w:hAnsi="Arial" w:cs="Arial"/>
              </w:rPr>
              <w:lastRenderedPageBreak/>
              <w:t>sequência.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lastRenderedPageBreak/>
              <w:t>Material concreto (alfabeto, jogos).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Atividade impressa.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Identificação do próprio nome e do nome dos colegas.</w:t>
            </w:r>
          </w:p>
        </w:tc>
      </w:tr>
      <w:tr w:rsidR="00A002DE" w:rsidRPr="00A010DE" w:rsidTr="00FF14A8">
        <w:trPr>
          <w:trHeight w:val="109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lastRenderedPageBreak/>
              <w:t>Gêneros textuais.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Conhecer os gêneros textuais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- Produzir frases e textos, individual e coletivamente.  Leitura de textos individual e coletivamente.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both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Através de material impresso caça palavras, palavras cruzadas, ouvir histórias, ler histórias,   vídeos e músicas.</w:t>
            </w:r>
          </w:p>
        </w:tc>
      </w:tr>
      <w:tr w:rsidR="00A002DE" w:rsidRPr="00A010DE" w:rsidTr="00FF14A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Trabalhar com gênero textual: trava-língua, parlenda, cantigas de roda, lendas e mitos e outros.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A002DE" w:rsidRPr="00A010DE" w:rsidTr="00FF14A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both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Sinais de pontuação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Diferenciar os sinais de pontuação.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both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-Reconhecer os sinais de pontuação (ponto final, virgula, ponto de interrogação e ponto de exclamação).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both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Através pontuação em frases, produzir frases utilizando carimbos ou imagens.</w:t>
            </w:r>
          </w:p>
          <w:p w:rsidR="00A002DE" w:rsidRPr="00A010DE" w:rsidRDefault="00A002DE" w:rsidP="00FF14A8">
            <w:pPr>
              <w:pStyle w:val="Standard"/>
              <w:jc w:val="both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Trabalhar pequenos textos em sequências.</w:t>
            </w:r>
          </w:p>
        </w:tc>
      </w:tr>
      <w:tr w:rsidR="00A002DE" w:rsidRPr="00A010DE" w:rsidTr="00FF14A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both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Substantivos: plural e singular, aumentativo e diminutivo.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Entender as funções dos substantivos.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Diferenciar substantivos: próprios e comuns.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Utilizar plural e singular, diminutivo e aumentativo corretamente na escrita de palavras, frases e textos.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Reconhecer os substantivos em qualquer gênero textual.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Leitura de livros, revistas, jornais, sites, etc.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Material impresso.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A002DE" w:rsidRPr="00A010DE" w:rsidRDefault="00A002DE" w:rsidP="00A002DE">
      <w:pPr>
        <w:pStyle w:val="Standard"/>
        <w:jc w:val="center"/>
        <w:rPr>
          <w:rFonts w:ascii="Arial" w:hAnsi="Arial" w:cs="Arial"/>
        </w:rPr>
      </w:pPr>
    </w:p>
    <w:p w:rsidR="00A002DE" w:rsidRPr="00A010DE" w:rsidRDefault="00A002DE" w:rsidP="00A002DE">
      <w:pPr>
        <w:pStyle w:val="Standard"/>
        <w:jc w:val="center"/>
        <w:rPr>
          <w:rFonts w:ascii="Arial" w:hAnsi="Arial" w:cs="Arial"/>
        </w:rPr>
      </w:pPr>
      <w:r w:rsidRPr="00A010DE">
        <w:rPr>
          <w:rFonts w:ascii="Arial" w:hAnsi="Arial" w:cs="Arial"/>
          <w:b/>
        </w:rPr>
        <w:t>PLANEJAMENTO 2º SEMESTRE  4</w:t>
      </w:r>
      <w:proofErr w:type="gramStart"/>
      <w:r w:rsidRPr="00A010DE">
        <w:rPr>
          <w:rFonts w:ascii="Arial" w:hAnsi="Arial" w:cs="Arial"/>
          <w:b/>
        </w:rPr>
        <w:t>º  e</w:t>
      </w:r>
      <w:proofErr w:type="gramEnd"/>
      <w:r w:rsidRPr="00A010DE">
        <w:rPr>
          <w:rFonts w:ascii="Arial" w:hAnsi="Arial" w:cs="Arial"/>
          <w:b/>
        </w:rPr>
        <w:t xml:space="preserve"> 5° ANO</w:t>
      </w:r>
    </w:p>
    <w:p w:rsidR="00A002DE" w:rsidRPr="00A010DE" w:rsidRDefault="00A002DE" w:rsidP="00A002DE">
      <w:pPr>
        <w:pStyle w:val="Standard"/>
        <w:jc w:val="center"/>
        <w:rPr>
          <w:rFonts w:ascii="Arial" w:hAnsi="Arial" w:cs="Arial"/>
        </w:rPr>
      </w:pPr>
      <w:r w:rsidRPr="00A010DE">
        <w:rPr>
          <w:rFonts w:ascii="Arial" w:hAnsi="Arial" w:cs="Arial"/>
          <w:b/>
        </w:rPr>
        <w:t>PRODUÇÃO DE TEXTO</w:t>
      </w:r>
    </w:p>
    <w:tbl>
      <w:tblPr>
        <w:tblW w:w="139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9"/>
        <w:gridCol w:w="3498"/>
        <w:gridCol w:w="3498"/>
        <w:gridCol w:w="3497"/>
      </w:tblGrid>
      <w:tr w:rsidR="00A002DE" w:rsidRPr="00A010DE" w:rsidTr="00FF14A8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  <w:b/>
              </w:rPr>
              <w:t>CONTEÚDOS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  <w:b/>
              </w:rPr>
              <w:t>OBJETIVO GERAL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  <w:b/>
              </w:rPr>
              <w:t>OBJETIVO ESPECÍFICO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  <w:b/>
              </w:rPr>
              <w:t>METODOLOGIA</w:t>
            </w:r>
          </w:p>
        </w:tc>
      </w:tr>
      <w:tr w:rsidR="00A002DE" w:rsidRPr="00A010DE" w:rsidTr="00FF14A8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Gêneros textuais.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Leitura individual e coletiva de textos.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Produção de textos.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Conhecer gêneros textuais.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Leitura.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 xml:space="preserve">Produzir textos, baseados nos gêneros textuais propostos: trava-língua, parlendas, </w:t>
            </w:r>
            <w:r w:rsidRPr="00A010DE">
              <w:rPr>
                <w:rFonts w:ascii="Arial" w:hAnsi="Arial" w:cs="Arial"/>
              </w:rPr>
              <w:lastRenderedPageBreak/>
              <w:t>lendas e mitos, cantigas de roda e outros.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lastRenderedPageBreak/>
              <w:t>Material impresso, músicas, vídeos, leitura de livros e outros meios.</w:t>
            </w:r>
          </w:p>
        </w:tc>
      </w:tr>
      <w:tr w:rsidR="00A002DE" w:rsidRPr="00A010DE" w:rsidTr="00FF14A8">
        <w:trPr>
          <w:trHeight w:val="223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both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lastRenderedPageBreak/>
              <w:t>Verbos, substantivos e advérbios.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Ter noção dos tempos verbais.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Compreender as funções dos substantivos.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Entender a formação dos advérbios.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Conjugação verbal: presente, passado e futuro.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Diferenciar advérbios e verbos.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Classificar os advérbios.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Diferenciar substantivos: coletivo, concreto, abstrato e pátrio.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Copiar textos do quadro, material impresso.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Reconhecer os substantivos em qualquer gênero textual.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Leitura de livros, revistas, jornais, sites, etc.</w:t>
            </w:r>
          </w:p>
        </w:tc>
      </w:tr>
      <w:tr w:rsidR="00A002DE" w:rsidRPr="00A010DE" w:rsidTr="00FF14A8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</w:p>
        </w:tc>
      </w:tr>
      <w:tr w:rsidR="00A002DE" w:rsidRPr="00A010DE" w:rsidTr="00FF14A8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</w:p>
        </w:tc>
      </w:tr>
      <w:tr w:rsidR="00A002DE" w:rsidRPr="00A010DE" w:rsidTr="00FF14A8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both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Pronomes e artigos.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Reconhecer a função dos pronomes.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Reconhecer o uso dos artigos.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Classificar os pronomes: possessivos, tratamento, oblíquos e demonstrativos.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Diferenciar artigos: definidos e indefinidos e fazer o uso adequado.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Copiar textos do quadro, material impresso.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Leitura de livros, revistas, jornais, sites, etc.</w:t>
            </w:r>
          </w:p>
        </w:tc>
      </w:tr>
      <w:tr w:rsidR="00A002DE" w:rsidRPr="00A010DE" w:rsidTr="00FF14A8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both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Ortografia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Trabalhar as dificuldades ortográficas e de acentuação.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Revisar a ortografia e acentuação por meio da produção de texto e frases.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Copiar textos do quadro, material impresso e material concreto.</w:t>
            </w:r>
          </w:p>
        </w:tc>
      </w:tr>
    </w:tbl>
    <w:p w:rsidR="00A002DE" w:rsidRPr="00A010DE" w:rsidRDefault="00A002DE" w:rsidP="00A002DE">
      <w:pPr>
        <w:pStyle w:val="Standard"/>
        <w:jc w:val="center"/>
        <w:rPr>
          <w:rFonts w:ascii="Arial" w:hAnsi="Arial" w:cs="Arial"/>
        </w:rPr>
      </w:pPr>
    </w:p>
    <w:p w:rsidR="00A002DE" w:rsidRPr="00A010DE" w:rsidRDefault="00A002DE" w:rsidP="00A002DE">
      <w:pPr>
        <w:pStyle w:val="Standard"/>
        <w:jc w:val="center"/>
        <w:rPr>
          <w:rFonts w:ascii="Arial" w:hAnsi="Arial" w:cs="Arial"/>
        </w:rPr>
      </w:pPr>
      <w:r w:rsidRPr="00A010DE">
        <w:rPr>
          <w:rFonts w:ascii="Arial" w:hAnsi="Arial" w:cs="Arial"/>
          <w:b/>
        </w:rPr>
        <w:t xml:space="preserve">PLANEJAMENTO 2º </w:t>
      </w:r>
      <w:proofErr w:type="gramStart"/>
      <w:r w:rsidRPr="00A010DE">
        <w:rPr>
          <w:rFonts w:ascii="Arial" w:hAnsi="Arial" w:cs="Arial"/>
          <w:b/>
        </w:rPr>
        <w:t>SEMESTRE  EUDACAÇÃO</w:t>
      </w:r>
      <w:proofErr w:type="gramEnd"/>
      <w:r w:rsidRPr="00A010DE">
        <w:rPr>
          <w:rFonts w:ascii="Arial" w:hAnsi="Arial" w:cs="Arial"/>
          <w:b/>
        </w:rPr>
        <w:t xml:space="preserve"> INFANTIL III,  IV  E V</w:t>
      </w:r>
    </w:p>
    <w:p w:rsidR="00A002DE" w:rsidRPr="00A010DE" w:rsidRDefault="00A002DE" w:rsidP="00A002DE">
      <w:pPr>
        <w:pStyle w:val="Standard"/>
        <w:jc w:val="center"/>
        <w:rPr>
          <w:rFonts w:ascii="Arial" w:hAnsi="Arial" w:cs="Arial"/>
        </w:rPr>
      </w:pPr>
      <w:r w:rsidRPr="00A010DE">
        <w:rPr>
          <w:rFonts w:ascii="Arial" w:hAnsi="Arial" w:cs="Arial"/>
          <w:b/>
        </w:rPr>
        <w:t>PRODUÇÃO DE TEXTO</w:t>
      </w:r>
    </w:p>
    <w:tbl>
      <w:tblPr>
        <w:tblW w:w="139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9"/>
        <w:gridCol w:w="3498"/>
        <w:gridCol w:w="3498"/>
        <w:gridCol w:w="3497"/>
      </w:tblGrid>
      <w:tr w:rsidR="00A002DE" w:rsidRPr="00A010DE" w:rsidTr="00FF14A8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  <w:b/>
              </w:rPr>
              <w:t>CONTEÚDOS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  <w:b/>
              </w:rPr>
              <w:t>OBJETIVO GERAL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  <w:b/>
              </w:rPr>
              <w:t>OBJETIVO ESPECÍFICO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  <w:b/>
              </w:rPr>
              <w:t>METODOLOGIA</w:t>
            </w:r>
          </w:p>
        </w:tc>
      </w:tr>
      <w:tr w:rsidR="00A002DE" w:rsidRPr="00A010DE" w:rsidTr="00FF14A8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  <w:proofErr w:type="spellStart"/>
            <w:r w:rsidRPr="00A010DE">
              <w:rPr>
                <w:rFonts w:ascii="Arial" w:hAnsi="Arial" w:cs="Arial"/>
              </w:rPr>
              <w:lastRenderedPageBreak/>
              <w:t>Contação</w:t>
            </w:r>
            <w:proofErr w:type="spellEnd"/>
            <w:r w:rsidRPr="00A010DE">
              <w:rPr>
                <w:rFonts w:ascii="Arial" w:hAnsi="Arial" w:cs="Arial"/>
              </w:rPr>
              <w:t xml:space="preserve"> de história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lastRenderedPageBreak/>
              <w:t>Saber ouvir história contada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lastRenderedPageBreak/>
              <w:t>- Recontar a história ouvida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 xml:space="preserve">- Desenvolver a oralidade </w:t>
            </w:r>
            <w:r w:rsidRPr="00A010DE">
              <w:rPr>
                <w:rFonts w:ascii="Arial" w:hAnsi="Arial" w:cs="Arial"/>
              </w:rPr>
              <w:lastRenderedPageBreak/>
              <w:t xml:space="preserve">vista como ato um ato fundamental 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  <w:color w:val="333333"/>
              </w:rPr>
            </w:pPr>
            <w:r w:rsidRPr="00A010DE">
              <w:rPr>
                <w:rFonts w:ascii="Arial" w:hAnsi="Arial" w:cs="Arial"/>
                <w:color w:val="333333"/>
              </w:rPr>
              <w:t>- Incentivar as crianças a ler mesmo quando ainda não sabem ler convencionalmente. - Valorizar a leitura como fonte de prazer e entretenimento. 6. Desenvolver a postura de leitor e ouvinte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lastRenderedPageBreak/>
              <w:t>Utilizar livros, vídeos etc.</w:t>
            </w:r>
          </w:p>
        </w:tc>
      </w:tr>
      <w:tr w:rsidR="00A002DE" w:rsidRPr="00A010DE" w:rsidTr="00FF14A8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both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lastRenderedPageBreak/>
              <w:t>Linguagem como expressão de ideias e sentimentos: oral, gestual, corporal, gráfica e outras.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 xml:space="preserve">Desenvolver todos os tipos de expressões na linguagem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Realizar atividades de oralidade respeitando o outro;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- Diferenciar a linguagem oral gestual, corporal da escrita.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Relato de fatos</w:t>
            </w:r>
            <w:r>
              <w:rPr>
                <w:rFonts w:ascii="Arial" w:hAnsi="Arial" w:cs="Arial"/>
              </w:rPr>
              <w:t xml:space="preserve"> cotidianos </w:t>
            </w:r>
            <w:r w:rsidRPr="00A010DE">
              <w:rPr>
                <w:rFonts w:ascii="Arial" w:hAnsi="Arial" w:cs="Arial"/>
              </w:rPr>
              <w:t>vividos</w:t>
            </w:r>
            <w:r>
              <w:rPr>
                <w:rFonts w:ascii="Arial" w:hAnsi="Arial" w:cs="Arial"/>
              </w:rPr>
              <w:t xml:space="preserve"> </w:t>
            </w:r>
            <w:r w:rsidRPr="00A010DE">
              <w:rPr>
                <w:rFonts w:ascii="Arial" w:hAnsi="Arial" w:cs="Arial"/>
              </w:rPr>
              <w:t>pela criança;</w:t>
            </w:r>
          </w:p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>- Trabalhar música infantis como expressão corporal.</w:t>
            </w:r>
          </w:p>
          <w:p w:rsidR="00A002DE" w:rsidRPr="00A010DE" w:rsidRDefault="00A002DE" w:rsidP="00FF14A8">
            <w:pPr>
              <w:pStyle w:val="Standard"/>
              <w:rPr>
                <w:rFonts w:ascii="Arial" w:hAnsi="Arial" w:cs="Arial"/>
              </w:rPr>
            </w:pPr>
            <w:r w:rsidRPr="00A010DE">
              <w:rPr>
                <w:rFonts w:ascii="Arial" w:hAnsi="Arial" w:cs="Arial"/>
              </w:rPr>
              <w:t xml:space="preserve">- </w:t>
            </w:r>
          </w:p>
        </w:tc>
      </w:tr>
      <w:tr w:rsidR="00A002DE" w:rsidRPr="00A010DE" w:rsidTr="00FF14A8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DE" w:rsidRPr="00A010DE" w:rsidRDefault="00A002DE" w:rsidP="00FF14A8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</w:tbl>
    <w:p w:rsidR="00A002DE" w:rsidRPr="00A010DE" w:rsidRDefault="00A002DE" w:rsidP="00A002DE">
      <w:pPr>
        <w:pStyle w:val="Standard"/>
        <w:jc w:val="center"/>
        <w:rPr>
          <w:rFonts w:ascii="Arial" w:hAnsi="Arial" w:cs="Arial"/>
        </w:rPr>
      </w:pPr>
    </w:p>
    <w:p w:rsidR="00A002DE" w:rsidRPr="00A010DE" w:rsidRDefault="00A002DE" w:rsidP="00A002DE">
      <w:pPr>
        <w:pStyle w:val="Standard"/>
        <w:jc w:val="center"/>
        <w:rPr>
          <w:rFonts w:ascii="Arial" w:hAnsi="Arial" w:cs="Arial"/>
        </w:rPr>
      </w:pPr>
    </w:p>
    <w:p w:rsidR="00916678" w:rsidRDefault="00286997"/>
    <w:sectPr w:rsidR="00916678" w:rsidSect="00A002D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DE"/>
    <w:rsid w:val="00286997"/>
    <w:rsid w:val="008F5BCD"/>
    <w:rsid w:val="00A002DE"/>
    <w:rsid w:val="00F8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25DA5-03BF-4D2B-BDD5-F9433516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002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Professores</dc:creator>
  <cp:keywords/>
  <dc:description/>
  <cp:lastModifiedBy>LURDES F.B.</cp:lastModifiedBy>
  <cp:revision>2</cp:revision>
  <dcterms:created xsi:type="dcterms:W3CDTF">2018-08-10T19:01:00Z</dcterms:created>
  <dcterms:modified xsi:type="dcterms:W3CDTF">2018-08-10T19:01:00Z</dcterms:modified>
</cp:coreProperties>
</file>